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14BB" w14:textId="77777777" w:rsidR="00B27ADC" w:rsidRDefault="00B27ADC" w:rsidP="008E5F09">
      <w:pPr>
        <w:jc w:val="center"/>
        <w:rPr>
          <w:b/>
          <w:sz w:val="32"/>
          <w:szCs w:val="32"/>
        </w:rPr>
      </w:pPr>
    </w:p>
    <w:p w14:paraId="3D7AFDDC" w14:textId="77777777" w:rsidR="008E5F09" w:rsidRPr="001E67D6" w:rsidRDefault="008E5F09" w:rsidP="008E5F09">
      <w:pPr>
        <w:jc w:val="center"/>
        <w:rPr>
          <w:rFonts w:ascii="Franklin Gothic Medium" w:hAnsi="Franklin Gothic Medium"/>
          <w:sz w:val="28"/>
          <w:szCs w:val="28"/>
        </w:rPr>
      </w:pPr>
      <w:r w:rsidRPr="001E67D6">
        <w:rPr>
          <w:rFonts w:ascii="Franklin Gothic Medium" w:hAnsi="Franklin Gothic Medium"/>
          <w:sz w:val="28"/>
          <w:szCs w:val="28"/>
        </w:rPr>
        <w:t>Department Annual Safety Training</w:t>
      </w:r>
      <w:r w:rsidR="00F4385A" w:rsidRPr="001E67D6">
        <w:rPr>
          <w:rFonts w:ascii="Franklin Gothic Medium" w:hAnsi="Franklin Gothic Medium"/>
          <w:sz w:val="28"/>
          <w:szCs w:val="28"/>
        </w:rPr>
        <w:t xml:space="preserve"> Checklist</w:t>
      </w:r>
    </w:p>
    <w:p w14:paraId="3269B60B" w14:textId="77777777" w:rsidR="008E5F09" w:rsidRDefault="008E5F09" w:rsidP="008E5F09">
      <w:pPr>
        <w:rPr>
          <w:sz w:val="16"/>
          <w:szCs w:val="16"/>
        </w:rPr>
      </w:pPr>
    </w:p>
    <w:p w14:paraId="1C7984A9" w14:textId="77777777" w:rsidR="00696AFE" w:rsidRDefault="008E5F09" w:rsidP="008E5F09">
      <w:pPr>
        <w:rPr>
          <w:rFonts w:ascii="Garamond" w:hAnsi="Garamond"/>
        </w:rPr>
      </w:pPr>
      <w:r w:rsidRPr="001E67D6">
        <w:rPr>
          <w:rFonts w:ascii="Garamond" w:hAnsi="Garamond"/>
        </w:rPr>
        <w:t>The area supervisor or their designee must conduct the required training on the follow</w:t>
      </w:r>
      <w:r w:rsidR="00696AFE">
        <w:rPr>
          <w:rFonts w:ascii="Garamond" w:hAnsi="Garamond"/>
        </w:rPr>
        <w:t>ing items on an annual basis.  T</w:t>
      </w:r>
      <w:r w:rsidRPr="001E67D6">
        <w:rPr>
          <w:rFonts w:ascii="Garamond" w:hAnsi="Garamond"/>
        </w:rPr>
        <w:t xml:space="preserve">his form will be maintained by the supervisor as documentation of training.  </w:t>
      </w:r>
    </w:p>
    <w:p w14:paraId="7CE317DD" w14:textId="77777777" w:rsidR="008E5F09" w:rsidRPr="001E67D6" w:rsidRDefault="008E5F09" w:rsidP="008E5F09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350"/>
        <w:gridCol w:w="859"/>
        <w:gridCol w:w="3299"/>
      </w:tblGrid>
      <w:tr w:rsidR="00CD51CD" w:rsidRPr="000A49E7" w14:paraId="0F5ED574" w14:textId="77777777" w:rsidTr="000A49E7">
        <w:trPr>
          <w:trHeight w:val="495"/>
        </w:trPr>
        <w:tc>
          <w:tcPr>
            <w:tcW w:w="5508" w:type="dxa"/>
            <w:gridSpan w:val="2"/>
            <w:shd w:val="clear" w:color="auto" w:fill="auto"/>
          </w:tcPr>
          <w:p w14:paraId="2F177CA3" w14:textId="77777777" w:rsidR="00CD51CD" w:rsidRPr="000A49E7" w:rsidRDefault="00CD51CD" w:rsidP="00202DE0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Employee Name (</w:t>
            </w:r>
            <w:r w:rsidRPr="000A49E7">
              <w:rPr>
                <w:rFonts w:ascii="Garamond" w:hAnsi="Garamond"/>
                <w:i/>
              </w:rPr>
              <w:t>print</w:t>
            </w:r>
            <w:r w:rsidRPr="000A49E7">
              <w:rPr>
                <w:rFonts w:ascii="Garamond" w:hAnsi="Garamond"/>
              </w:rPr>
              <w:t>):</w:t>
            </w:r>
            <w:r w:rsidR="001A54A1" w:rsidRPr="000A49E7">
              <w:rPr>
                <w:rFonts w:ascii="Garamond" w:hAnsi="Garamond"/>
              </w:rPr>
              <w:t xml:space="preserve">    </w:t>
            </w:r>
            <w:r w:rsidR="00250141" w:rsidRPr="000A49E7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50141" w:rsidRPr="000A49E7">
              <w:rPr>
                <w:rFonts w:ascii="Garamond" w:hAnsi="Garamond"/>
              </w:rPr>
              <w:instrText xml:space="preserve"> FORMTEXT </w:instrText>
            </w:r>
            <w:r w:rsidR="00250141" w:rsidRPr="000A49E7">
              <w:rPr>
                <w:rFonts w:ascii="Garamond" w:hAnsi="Garamond"/>
              </w:rPr>
            </w:r>
            <w:r w:rsidR="00250141" w:rsidRPr="000A49E7">
              <w:rPr>
                <w:rFonts w:ascii="Garamond" w:hAnsi="Garamond"/>
              </w:rPr>
              <w:fldChar w:fldCharType="separate"/>
            </w:r>
            <w:bookmarkStart w:id="1" w:name="_GoBack"/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bookmarkEnd w:id="1"/>
            <w:r w:rsidR="00250141" w:rsidRPr="000A49E7">
              <w:rPr>
                <w:rFonts w:ascii="Garamond" w:hAnsi="Garamond"/>
              </w:rPr>
              <w:fldChar w:fldCharType="end"/>
            </w:r>
            <w:bookmarkEnd w:id="0"/>
          </w:p>
        </w:tc>
        <w:tc>
          <w:tcPr>
            <w:tcW w:w="5508" w:type="dxa"/>
            <w:gridSpan w:val="3"/>
            <w:shd w:val="clear" w:color="auto" w:fill="auto"/>
          </w:tcPr>
          <w:p w14:paraId="33153CBA" w14:textId="77777777" w:rsidR="00CD51CD" w:rsidRPr="000A49E7" w:rsidRDefault="00CD51CD" w:rsidP="00202DE0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Employee </w:t>
            </w:r>
            <w:r w:rsidRPr="000A49E7">
              <w:rPr>
                <w:rFonts w:ascii="Garamond" w:hAnsi="Garamond"/>
                <w:i/>
              </w:rPr>
              <w:t>(signature)</w:t>
            </w:r>
          </w:p>
          <w:p w14:paraId="50C7784C" w14:textId="77777777" w:rsidR="00CD51CD" w:rsidRPr="000A49E7" w:rsidRDefault="00CD51CD" w:rsidP="00202DE0">
            <w:pPr>
              <w:rPr>
                <w:rFonts w:ascii="Garamond" w:hAnsi="Garamond"/>
              </w:rPr>
            </w:pPr>
          </w:p>
        </w:tc>
      </w:tr>
      <w:tr w:rsidR="00CD51CD" w:rsidRPr="000A49E7" w14:paraId="0481D697" w14:textId="77777777" w:rsidTr="000A49E7">
        <w:trPr>
          <w:trHeight w:val="495"/>
        </w:trPr>
        <w:tc>
          <w:tcPr>
            <w:tcW w:w="5508" w:type="dxa"/>
            <w:gridSpan w:val="2"/>
            <w:shd w:val="clear" w:color="auto" w:fill="auto"/>
          </w:tcPr>
          <w:p w14:paraId="442F6E73" w14:textId="77777777" w:rsidR="00CD51CD" w:rsidRPr="000A49E7" w:rsidRDefault="00CD51CD" w:rsidP="008E5F09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Supervisor (or Designee) Name (</w:t>
            </w:r>
            <w:r w:rsidRPr="000A49E7">
              <w:rPr>
                <w:rFonts w:ascii="Garamond" w:hAnsi="Garamond"/>
                <w:i/>
              </w:rPr>
              <w:t>print</w:t>
            </w:r>
            <w:r w:rsidRPr="000A49E7">
              <w:rPr>
                <w:rFonts w:ascii="Garamond" w:hAnsi="Garamond"/>
              </w:rPr>
              <w:t>)</w:t>
            </w:r>
            <w:r w:rsidR="001A54A1" w:rsidRPr="000A49E7">
              <w:rPr>
                <w:rFonts w:ascii="Garamond" w:hAnsi="Garamond"/>
              </w:rPr>
              <w:t xml:space="preserve">    </w:t>
            </w:r>
            <w:r w:rsidR="00250141" w:rsidRPr="000A49E7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50141" w:rsidRPr="000A49E7">
              <w:rPr>
                <w:rFonts w:ascii="Garamond" w:hAnsi="Garamond"/>
              </w:rPr>
              <w:instrText xml:space="preserve"> FORMTEXT </w:instrText>
            </w:r>
            <w:r w:rsidR="00250141" w:rsidRPr="000A49E7">
              <w:rPr>
                <w:rFonts w:ascii="Garamond" w:hAnsi="Garamond"/>
              </w:rPr>
            </w:r>
            <w:r w:rsidR="00250141" w:rsidRPr="000A49E7">
              <w:rPr>
                <w:rFonts w:ascii="Garamond" w:hAnsi="Garamond"/>
              </w:rPr>
              <w:fldChar w:fldCharType="separate"/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</w:rPr>
              <w:fldChar w:fldCharType="end"/>
            </w:r>
            <w:bookmarkEnd w:id="2"/>
          </w:p>
        </w:tc>
        <w:tc>
          <w:tcPr>
            <w:tcW w:w="5508" w:type="dxa"/>
            <w:gridSpan w:val="3"/>
            <w:shd w:val="clear" w:color="auto" w:fill="auto"/>
          </w:tcPr>
          <w:p w14:paraId="6AAD0B2A" w14:textId="77777777" w:rsidR="00CD51CD" w:rsidRPr="000A49E7" w:rsidRDefault="00CD51CD" w:rsidP="00202DE0">
            <w:p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</w:rPr>
              <w:t>Supervisor or Designee</w:t>
            </w:r>
            <w:r w:rsidR="00AA0C2B" w:rsidRPr="000A49E7">
              <w:rPr>
                <w:rFonts w:ascii="Garamond" w:hAnsi="Garamond"/>
              </w:rPr>
              <w:t xml:space="preserve"> (</w:t>
            </w:r>
            <w:r w:rsidR="00AA0C2B" w:rsidRPr="000A49E7">
              <w:rPr>
                <w:rFonts w:ascii="Garamond" w:hAnsi="Garamond"/>
                <w:i/>
              </w:rPr>
              <w:t>s</w:t>
            </w:r>
            <w:r w:rsidRPr="000A49E7">
              <w:rPr>
                <w:rFonts w:ascii="Garamond" w:hAnsi="Garamond"/>
                <w:i/>
              </w:rPr>
              <w:t>ignature</w:t>
            </w:r>
            <w:r w:rsidR="00AA0C2B" w:rsidRPr="000A49E7">
              <w:rPr>
                <w:rFonts w:ascii="Garamond" w:hAnsi="Garamond"/>
              </w:rPr>
              <w:t>)</w:t>
            </w:r>
          </w:p>
          <w:p w14:paraId="0B923EDA" w14:textId="77777777" w:rsidR="00CD51CD" w:rsidRPr="000A49E7" w:rsidRDefault="00CD51CD" w:rsidP="007B7A8D">
            <w:pPr>
              <w:rPr>
                <w:rFonts w:ascii="Garamond" w:hAnsi="Garamond"/>
              </w:rPr>
            </w:pPr>
          </w:p>
        </w:tc>
      </w:tr>
      <w:tr w:rsidR="00CD51CD" w:rsidRPr="000A49E7" w14:paraId="05162CD8" w14:textId="77777777" w:rsidTr="000A49E7">
        <w:trPr>
          <w:trHeight w:val="495"/>
        </w:trPr>
        <w:tc>
          <w:tcPr>
            <w:tcW w:w="77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120479" w14:textId="77777777" w:rsidR="00CD51CD" w:rsidRPr="000A49E7" w:rsidRDefault="00CD51CD" w:rsidP="00202DE0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Department</w:t>
            </w:r>
            <w:r w:rsidR="00250141" w:rsidRPr="000A49E7">
              <w:rPr>
                <w:rFonts w:ascii="Garamond" w:hAnsi="Garamond"/>
              </w:rPr>
              <w:t xml:space="preserve">  </w:t>
            </w:r>
            <w:r w:rsidR="001A54A1" w:rsidRPr="000A49E7">
              <w:rPr>
                <w:rFonts w:ascii="Garamond" w:hAnsi="Garamond"/>
              </w:rPr>
              <w:t xml:space="preserve">  </w:t>
            </w:r>
            <w:r w:rsidR="00250141" w:rsidRPr="000A49E7"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50141" w:rsidRPr="000A49E7">
              <w:rPr>
                <w:rFonts w:ascii="Garamond" w:hAnsi="Garamond"/>
              </w:rPr>
              <w:instrText xml:space="preserve"> FORMTEXT </w:instrText>
            </w:r>
            <w:r w:rsidR="00250141" w:rsidRPr="000A49E7">
              <w:rPr>
                <w:rFonts w:ascii="Garamond" w:hAnsi="Garamond"/>
              </w:rPr>
            </w:r>
            <w:r w:rsidR="00250141" w:rsidRPr="000A49E7">
              <w:rPr>
                <w:rFonts w:ascii="Garamond" w:hAnsi="Garamond"/>
              </w:rPr>
              <w:fldChar w:fldCharType="separate"/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</w:rPr>
              <w:fldChar w:fldCharType="end"/>
            </w:r>
            <w:bookmarkEnd w:id="3"/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14:paraId="4242507A" w14:textId="77777777" w:rsidR="00CD51CD" w:rsidRPr="000A49E7" w:rsidRDefault="00CD51CD" w:rsidP="007B7A8D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Date</w:t>
            </w:r>
            <w:r w:rsidR="00250141" w:rsidRPr="000A49E7">
              <w:rPr>
                <w:rFonts w:ascii="Garamond" w:hAnsi="Garamond"/>
              </w:rPr>
              <w:t xml:space="preserve"> </w:t>
            </w:r>
            <w:r w:rsidR="001A54A1" w:rsidRPr="000A49E7">
              <w:rPr>
                <w:rFonts w:ascii="Garamond" w:hAnsi="Garamond"/>
              </w:rPr>
              <w:t xml:space="preserve">  </w:t>
            </w:r>
            <w:r w:rsidR="00250141" w:rsidRPr="000A49E7">
              <w:rPr>
                <w:rFonts w:ascii="Garamond" w:hAnsi="Garamond"/>
              </w:rPr>
              <w:t xml:space="preserve"> </w:t>
            </w:r>
            <w:r w:rsidR="00250141" w:rsidRPr="000A49E7"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50141" w:rsidRPr="000A49E7">
              <w:rPr>
                <w:rFonts w:ascii="Garamond" w:hAnsi="Garamond"/>
              </w:rPr>
              <w:instrText xml:space="preserve"> FORMTEXT </w:instrText>
            </w:r>
            <w:r w:rsidR="00250141" w:rsidRPr="000A49E7">
              <w:rPr>
                <w:rFonts w:ascii="Garamond" w:hAnsi="Garamond"/>
              </w:rPr>
            </w:r>
            <w:r w:rsidR="00250141" w:rsidRPr="000A49E7">
              <w:rPr>
                <w:rFonts w:ascii="Garamond" w:hAnsi="Garamond"/>
              </w:rPr>
              <w:fldChar w:fldCharType="separate"/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  <w:noProof/>
              </w:rPr>
              <w:t> </w:t>
            </w:r>
            <w:r w:rsidR="00250141" w:rsidRPr="000A49E7"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A52240" w:rsidRPr="000A49E7" w14:paraId="206D0002" w14:textId="77777777" w:rsidTr="000A49E7">
        <w:trPr>
          <w:trHeight w:val="386"/>
        </w:trPr>
        <w:tc>
          <w:tcPr>
            <w:tcW w:w="6858" w:type="dxa"/>
            <w:gridSpan w:val="3"/>
            <w:shd w:val="clear" w:color="auto" w:fill="E6E6E6"/>
            <w:vAlign w:val="center"/>
          </w:tcPr>
          <w:p w14:paraId="3EC309C0" w14:textId="77777777" w:rsidR="00A52240" w:rsidRPr="000A49E7" w:rsidRDefault="00A52240" w:rsidP="000A49E7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0A49E7">
              <w:rPr>
                <w:rFonts w:ascii="Franklin Gothic Medium" w:hAnsi="Franklin Gothic Medium"/>
                <w:sz w:val="24"/>
                <w:szCs w:val="24"/>
              </w:rPr>
              <w:t>Employee Training Items</w:t>
            </w:r>
          </w:p>
        </w:tc>
        <w:tc>
          <w:tcPr>
            <w:tcW w:w="4158" w:type="dxa"/>
            <w:gridSpan w:val="2"/>
            <w:shd w:val="clear" w:color="auto" w:fill="E6E6E6"/>
            <w:vAlign w:val="center"/>
          </w:tcPr>
          <w:p w14:paraId="5B59D5D4" w14:textId="77777777" w:rsidR="00A52240" w:rsidRPr="000A49E7" w:rsidRDefault="00A52240" w:rsidP="000A49E7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0A49E7">
              <w:rPr>
                <w:rFonts w:ascii="Franklin Gothic Medium" w:hAnsi="Franklin Gothic Medium"/>
                <w:sz w:val="24"/>
                <w:szCs w:val="24"/>
              </w:rPr>
              <w:t>Supervisor’s Notes</w:t>
            </w:r>
          </w:p>
        </w:tc>
      </w:tr>
      <w:tr w:rsidR="00A52240" w:rsidRPr="000A49E7" w14:paraId="3292E1D0" w14:textId="77777777" w:rsidTr="000A49E7">
        <w:trPr>
          <w:trHeight w:val="2771"/>
        </w:trPr>
        <w:tc>
          <w:tcPr>
            <w:tcW w:w="468" w:type="dxa"/>
            <w:shd w:val="clear" w:color="auto" w:fill="auto"/>
          </w:tcPr>
          <w:p w14:paraId="10A605FA" w14:textId="77777777" w:rsidR="00A52240" w:rsidRPr="000A49E7" w:rsidRDefault="00A52240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1.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4C3FF29B" w14:textId="77777777" w:rsidR="00C542D6" w:rsidRPr="000A49E7" w:rsidRDefault="00A52240" w:rsidP="000A49E7">
            <w:pPr>
              <w:spacing w:after="120"/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 xml:space="preserve">Discuss the Hazards of the Job. </w:t>
            </w:r>
          </w:p>
          <w:p w14:paraId="4C4AF348" w14:textId="77777777" w:rsidR="00A52240" w:rsidRPr="000A49E7" w:rsidRDefault="009C3D61" w:rsidP="00C542D6">
            <w:pPr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Review all p</w:t>
            </w:r>
            <w:r w:rsidR="00C542D6" w:rsidRPr="000A49E7">
              <w:rPr>
                <w:rFonts w:ascii="Garamond" w:hAnsi="Garamond"/>
                <w:b/>
              </w:rPr>
              <w:t xml:space="preserve">otential hazards </w:t>
            </w:r>
            <w:r w:rsidRPr="000A49E7">
              <w:rPr>
                <w:rFonts w:ascii="Garamond" w:hAnsi="Garamond"/>
                <w:b/>
              </w:rPr>
              <w:t xml:space="preserve">including, </w:t>
            </w:r>
            <w:r w:rsidR="00C542D6" w:rsidRPr="000A49E7">
              <w:rPr>
                <w:rFonts w:ascii="Garamond" w:hAnsi="Garamond"/>
                <w:b/>
              </w:rPr>
              <w:t>but</w:t>
            </w:r>
            <w:r w:rsidRPr="000A49E7">
              <w:rPr>
                <w:rFonts w:ascii="Garamond" w:hAnsi="Garamond"/>
                <w:b/>
              </w:rPr>
              <w:t xml:space="preserve"> are</w:t>
            </w:r>
            <w:r w:rsidR="00C542D6" w:rsidRPr="000A49E7">
              <w:rPr>
                <w:rFonts w:ascii="Garamond" w:hAnsi="Garamond"/>
                <w:b/>
              </w:rPr>
              <w:t xml:space="preserve"> not limited to</w:t>
            </w:r>
            <w:r w:rsidRPr="000A49E7">
              <w:rPr>
                <w:rFonts w:ascii="Garamond" w:hAnsi="Garamond"/>
                <w:b/>
              </w:rPr>
              <w:t>:</w:t>
            </w:r>
          </w:p>
          <w:p w14:paraId="7263FC3A" w14:textId="77777777" w:rsidR="00A52240" w:rsidRPr="000A49E7" w:rsidRDefault="00A52240" w:rsidP="000A49E7">
            <w:pPr>
              <w:numPr>
                <w:ilvl w:val="0"/>
                <w:numId w:val="7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 xml:space="preserve">Physical (noise, moving machinery, hot surfaces, electrical, working from heights, ladders, slipping, falling, moving vehicles/equipment, sharp objects); </w:t>
            </w:r>
          </w:p>
          <w:p w14:paraId="00D02C91" w14:textId="77777777" w:rsidR="00A52240" w:rsidRPr="000A49E7" w:rsidRDefault="00A52240" w:rsidP="000A49E7">
            <w:pPr>
              <w:numPr>
                <w:ilvl w:val="0"/>
                <w:numId w:val="7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Chemical (gases, liquids, flammables</w:t>
            </w:r>
            <w:r w:rsidR="00AF6E8C" w:rsidRPr="000A49E7">
              <w:rPr>
                <w:rFonts w:ascii="Garamond" w:hAnsi="Garamond"/>
                <w:sz w:val="16"/>
                <w:szCs w:val="16"/>
              </w:rPr>
              <w:t>, toxics, corrosives, poisons</w:t>
            </w:r>
            <w:r w:rsidRPr="000A49E7">
              <w:rPr>
                <w:rFonts w:ascii="Garamond" w:hAnsi="Garamond"/>
                <w:sz w:val="16"/>
                <w:szCs w:val="16"/>
              </w:rPr>
              <w:t xml:space="preserve">); </w:t>
            </w:r>
          </w:p>
          <w:p w14:paraId="4D4A74F1" w14:textId="77777777" w:rsidR="00A52240" w:rsidRPr="000A49E7" w:rsidRDefault="00A52240" w:rsidP="000A49E7">
            <w:pPr>
              <w:numPr>
                <w:ilvl w:val="0"/>
                <w:numId w:val="7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Ergonomics (repetitive motion, extreme heat/cold, lifting, vibrations, awkward positions);</w:t>
            </w:r>
          </w:p>
          <w:p w14:paraId="3C751938" w14:textId="77777777" w:rsidR="00A52240" w:rsidRPr="000A49E7" w:rsidRDefault="00A52240" w:rsidP="000A49E7">
            <w:pPr>
              <w:numPr>
                <w:ilvl w:val="0"/>
                <w:numId w:val="7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Biological (blood, bacteria, viruses);</w:t>
            </w:r>
          </w:p>
          <w:p w14:paraId="73554C36" w14:textId="77777777" w:rsidR="00A52240" w:rsidRPr="000A49E7" w:rsidRDefault="009C3D61" w:rsidP="000A49E7">
            <w:pPr>
              <w:numPr>
                <w:ilvl w:val="0"/>
                <w:numId w:val="7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Hidden</w:t>
            </w:r>
            <w:r w:rsidR="00A52240" w:rsidRPr="000A49E7">
              <w:rPr>
                <w:rFonts w:ascii="Garamond" w:hAnsi="Garamond"/>
                <w:sz w:val="16"/>
                <w:szCs w:val="16"/>
              </w:rPr>
              <w:t xml:space="preserve"> hazards: (i.e. asbestos, lead, underground utilities) </w:t>
            </w:r>
          </w:p>
          <w:p w14:paraId="2A59AFC6" w14:textId="77777777" w:rsidR="00A52240" w:rsidRPr="000A49E7" w:rsidRDefault="00A52240" w:rsidP="00BF2FD1">
            <w:pPr>
              <w:rPr>
                <w:rFonts w:ascii="Garamond" w:hAnsi="Garamond"/>
                <w:sz w:val="16"/>
                <w:szCs w:val="16"/>
              </w:rPr>
            </w:pPr>
          </w:p>
          <w:p w14:paraId="4DB91805" w14:textId="77777777" w:rsidR="00A52240" w:rsidRPr="000A49E7" w:rsidRDefault="00A52240" w:rsidP="00202DE0">
            <w:pPr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Does the employee use any special equipment / tools / vehicles?  If so, discuss any hazards and required additional training.</w:t>
            </w:r>
          </w:p>
          <w:p w14:paraId="50DB5088" w14:textId="77777777" w:rsidR="00A52240" w:rsidRPr="000A49E7" w:rsidRDefault="00A52240" w:rsidP="00202DE0">
            <w:pPr>
              <w:rPr>
                <w:rFonts w:ascii="Garamond" w:hAnsi="Garamond"/>
              </w:rPr>
            </w:pPr>
          </w:p>
        </w:tc>
        <w:tc>
          <w:tcPr>
            <w:tcW w:w="4158" w:type="dxa"/>
            <w:gridSpan w:val="2"/>
            <w:shd w:val="clear" w:color="auto" w:fill="auto"/>
          </w:tcPr>
          <w:p w14:paraId="08AD4DA6" w14:textId="77777777" w:rsidR="00A52240" w:rsidRPr="000A49E7" w:rsidRDefault="00250141" w:rsidP="006B426F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A49E7">
              <w:rPr>
                <w:rFonts w:ascii="Garamond" w:hAnsi="Garamond"/>
              </w:rPr>
              <w:instrText xml:space="preserve"> FORMTEXT </w:instrText>
            </w:r>
            <w:r w:rsidRPr="000A49E7">
              <w:rPr>
                <w:rFonts w:ascii="Garamond" w:hAnsi="Garamond"/>
              </w:rPr>
            </w:r>
            <w:r w:rsidRPr="000A49E7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</w:rPr>
              <w:fldChar w:fldCharType="end"/>
            </w:r>
            <w:bookmarkEnd w:id="5"/>
          </w:p>
          <w:p w14:paraId="7B887D6B" w14:textId="77777777" w:rsidR="00A52240" w:rsidRPr="000A49E7" w:rsidRDefault="00A52240" w:rsidP="007B7A8D">
            <w:pPr>
              <w:rPr>
                <w:rFonts w:ascii="Garamond" w:hAnsi="Garamond"/>
              </w:rPr>
            </w:pPr>
          </w:p>
          <w:p w14:paraId="3E4060D7" w14:textId="77777777" w:rsidR="00A52240" w:rsidRPr="000A49E7" w:rsidRDefault="00A52240" w:rsidP="007B7A8D">
            <w:pPr>
              <w:rPr>
                <w:rFonts w:ascii="Garamond" w:hAnsi="Garamond"/>
              </w:rPr>
            </w:pPr>
          </w:p>
          <w:p w14:paraId="46CFF265" w14:textId="77777777" w:rsidR="00A52240" w:rsidRPr="000A49E7" w:rsidRDefault="00A52240" w:rsidP="00001D1B">
            <w:pPr>
              <w:rPr>
                <w:rFonts w:ascii="Garamond" w:hAnsi="Garamond"/>
              </w:rPr>
            </w:pPr>
          </w:p>
        </w:tc>
      </w:tr>
      <w:tr w:rsidR="00A52240" w:rsidRPr="000A49E7" w14:paraId="380726EA" w14:textId="77777777" w:rsidTr="000A49E7">
        <w:trPr>
          <w:trHeight w:val="1430"/>
        </w:trPr>
        <w:tc>
          <w:tcPr>
            <w:tcW w:w="468" w:type="dxa"/>
            <w:shd w:val="clear" w:color="auto" w:fill="auto"/>
          </w:tcPr>
          <w:p w14:paraId="47EDA93A" w14:textId="77777777" w:rsidR="00A52240" w:rsidRPr="000A49E7" w:rsidRDefault="00A52240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2.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381E68C" w14:textId="77777777" w:rsidR="009C3D61" w:rsidRPr="000A49E7" w:rsidRDefault="00A52240" w:rsidP="000A49E7">
            <w:pPr>
              <w:spacing w:after="120"/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If employee uses Personal Protective Equipment (PPE)</w:t>
            </w:r>
          </w:p>
          <w:p w14:paraId="29763F7C" w14:textId="77777777" w:rsidR="00A52240" w:rsidRPr="000A49E7" w:rsidRDefault="00A52240" w:rsidP="000A49E7">
            <w:pPr>
              <w:numPr>
                <w:ilvl w:val="0"/>
                <w:numId w:val="6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Discuss the job tasks that require the use of PPE</w:t>
            </w:r>
          </w:p>
          <w:p w14:paraId="386E3B7C" w14:textId="77777777" w:rsidR="00A52240" w:rsidRPr="000A49E7" w:rsidRDefault="009C3D61" w:rsidP="000A49E7">
            <w:pPr>
              <w:numPr>
                <w:ilvl w:val="0"/>
                <w:numId w:val="6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 xml:space="preserve">Location and availability of PPE and </w:t>
            </w:r>
            <w:r w:rsidR="00A52240" w:rsidRPr="000A49E7">
              <w:rPr>
                <w:rFonts w:ascii="Garamond" w:hAnsi="Garamond"/>
                <w:sz w:val="16"/>
                <w:szCs w:val="16"/>
              </w:rPr>
              <w:t>PPE assessment</w:t>
            </w:r>
            <w:r w:rsidRPr="000A49E7">
              <w:rPr>
                <w:rFonts w:ascii="Garamond" w:hAnsi="Garamond"/>
                <w:sz w:val="16"/>
                <w:szCs w:val="16"/>
              </w:rPr>
              <w:t xml:space="preserve"> forms</w:t>
            </w:r>
          </w:p>
          <w:p w14:paraId="77ECC9CD" w14:textId="77777777" w:rsidR="00A52240" w:rsidRPr="000A49E7" w:rsidRDefault="00A52240" w:rsidP="000A49E7">
            <w:pPr>
              <w:numPr>
                <w:ilvl w:val="0"/>
                <w:numId w:val="6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 xml:space="preserve">Is the PPE adequate and serviceable? </w:t>
            </w:r>
          </w:p>
          <w:p w14:paraId="5206C1CC" w14:textId="77777777" w:rsidR="00051E89" w:rsidRPr="000A49E7" w:rsidRDefault="00051E89" w:rsidP="00051E89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158" w:type="dxa"/>
            <w:gridSpan w:val="2"/>
            <w:shd w:val="clear" w:color="auto" w:fill="auto"/>
          </w:tcPr>
          <w:p w14:paraId="6845808E" w14:textId="77777777" w:rsidR="00A52240" w:rsidRPr="000A49E7" w:rsidRDefault="00250141" w:rsidP="008E5F09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A49E7">
              <w:rPr>
                <w:rFonts w:ascii="Garamond" w:hAnsi="Garamond"/>
              </w:rPr>
              <w:instrText xml:space="preserve"> FORMTEXT </w:instrText>
            </w:r>
            <w:r w:rsidRPr="000A49E7">
              <w:rPr>
                <w:rFonts w:ascii="Garamond" w:hAnsi="Garamond"/>
              </w:rPr>
            </w:r>
            <w:r w:rsidRPr="000A49E7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</w:rPr>
              <w:fldChar w:fldCharType="end"/>
            </w:r>
            <w:bookmarkEnd w:id="6"/>
          </w:p>
          <w:p w14:paraId="4D61B26F" w14:textId="77777777" w:rsidR="00A52240" w:rsidRPr="000A49E7" w:rsidRDefault="00A52240" w:rsidP="008E5F09">
            <w:pPr>
              <w:rPr>
                <w:rFonts w:ascii="Garamond" w:hAnsi="Garamond"/>
              </w:rPr>
            </w:pPr>
          </w:p>
        </w:tc>
      </w:tr>
      <w:tr w:rsidR="00A52240" w:rsidRPr="000A49E7" w14:paraId="4C28E3F0" w14:textId="77777777" w:rsidTr="000A49E7">
        <w:trPr>
          <w:trHeight w:val="1700"/>
        </w:trPr>
        <w:tc>
          <w:tcPr>
            <w:tcW w:w="468" w:type="dxa"/>
            <w:shd w:val="clear" w:color="auto" w:fill="auto"/>
          </w:tcPr>
          <w:p w14:paraId="056CA9A4" w14:textId="77777777" w:rsidR="00A52240" w:rsidRPr="000A49E7" w:rsidRDefault="00A52240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3.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34B4A8C2" w14:textId="77777777" w:rsidR="00A52240" w:rsidRPr="000A49E7" w:rsidRDefault="00A52240" w:rsidP="000A49E7">
            <w:pPr>
              <w:spacing w:after="120"/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Emergency Action Plans</w:t>
            </w:r>
          </w:p>
          <w:p w14:paraId="11BAEC74" w14:textId="77777777" w:rsidR="00A52240" w:rsidRPr="000A49E7" w:rsidRDefault="00A52240" w:rsidP="000A49E7">
            <w:pPr>
              <w:numPr>
                <w:ilvl w:val="0"/>
                <w:numId w:val="3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Location of the Emergency Action Plan</w:t>
            </w:r>
          </w:p>
          <w:p w14:paraId="4B0DC6AD" w14:textId="77777777" w:rsidR="00A52240" w:rsidRPr="000A49E7" w:rsidRDefault="00A52240" w:rsidP="000A49E7">
            <w:pPr>
              <w:numPr>
                <w:ilvl w:val="0"/>
                <w:numId w:val="3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Evacuation procedures, fire alarms, and rally point information</w:t>
            </w:r>
          </w:p>
          <w:p w14:paraId="6A8BBEF3" w14:textId="77777777" w:rsidR="00A52240" w:rsidRPr="000A49E7" w:rsidRDefault="00A52240" w:rsidP="000A49E7">
            <w:pPr>
              <w:numPr>
                <w:ilvl w:val="0"/>
                <w:numId w:val="3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Indicate who is designated and trained to use a fire extinguisher</w:t>
            </w:r>
          </w:p>
          <w:p w14:paraId="0E2963E5" w14:textId="77777777" w:rsidR="00A52240" w:rsidRPr="000A49E7" w:rsidRDefault="00A52240" w:rsidP="000A49E7">
            <w:pPr>
              <w:numPr>
                <w:ilvl w:val="0"/>
                <w:numId w:val="3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Indicate who is designated and trained to be the emergency evacuation coordinator</w:t>
            </w:r>
          </w:p>
          <w:p w14:paraId="64EA0615" w14:textId="77777777" w:rsidR="00051E89" w:rsidRPr="000A49E7" w:rsidRDefault="00051E89" w:rsidP="00051E89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158" w:type="dxa"/>
            <w:gridSpan w:val="2"/>
            <w:shd w:val="clear" w:color="auto" w:fill="auto"/>
          </w:tcPr>
          <w:p w14:paraId="00F82ED2" w14:textId="77777777" w:rsidR="00A52240" w:rsidRPr="000A49E7" w:rsidRDefault="00250141" w:rsidP="008E5F09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A49E7">
              <w:rPr>
                <w:rFonts w:ascii="Garamond" w:hAnsi="Garamond"/>
              </w:rPr>
              <w:instrText xml:space="preserve"> FORMTEXT </w:instrText>
            </w:r>
            <w:r w:rsidRPr="000A49E7">
              <w:rPr>
                <w:rFonts w:ascii="Garamond" w:hAnsi="Garamond"/>
              </w:rPr>
            </w:r>
            <w:r w:rsidRPr="000A49E7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</w:rPr>
              <w:fldChar w:fldCharType="end"/>
            </w:r>
            <w:bookmarkEnd w:id="7"/>
          </w:p>
        </w:tc>
      </w:tr>
      <w:tr w:rsidR="00A52240" w:rsidRPr="000A49E7" w14:paraId="01C76B9F" w14:textId="77777777" w:rsidTr="000A49E7">
        <w:trPr>
          <w:trHeight w:val="1511"/>
        </w:trPr>
        <w:tc>
          <w:tcPr>
            <w:tcW w:w="468" w:type="dxa"/>
            <w:shd w:val="clear" w:color="auto" w:fill="auto"/>
          </w:tcPr>
          <w:p w14:paraId="57BD4A20" w14:textId="77777777" w:rsidR="00A52240" w:rsidRPr="000A49E7" w:rsidRDefault="00A52240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4.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13D18E10" w14:textId="77777777" w:rsidR="00A52240" w:rsidRPr="000A49E7" w:rsidRDefault="00A52240" w:rsidP="000A49E7">
            <w:pPr>
              <w:spacing w:after="120"/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If employee uses Chemicals</w:t>
            </w:r>
          </w:p>
          <w:p w14:paraId="6943A685" w14:textId="77777777" w:rsidR="00051E89" w:rsidRPr="000A49E7" w:rsidRDefault="00051E89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Location and availability of</w:t>
            </w:r>
            <w:r w:rsidR="00696AFE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0A49E7">
              <w:rPr>
                <w:rFonts w:ascii="Garamond" w:hAnsi="Garamond"/>
                <w:sz w:val="16"/>
                <w:szCs w:val="16"/>
              </w:rPr>
              <w:t>Safety Data Sheets (SDS) within the work area</w:t>
            </w:r>
          </w:p>
          <w:p w14:paraId="63582AAF" w14:textId="77777777" w:rsidR="00051E89" w:rsidRPr="000A49E7" w:rsidRDefault="00051E89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Discuss any changes in the chemicals used or precautions required since previous training</w:t>
            </w:r>
          </w:p>
          <w:p w14:paraId="486A6AC5" w14:textId="77777777" w:rsidR="00051E89" w:rsidRPr="000A49E7" w:rsidRDefault="00051E89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Ensure that hazardous chemical training has been completed for all hazardous chemicals unless covered by a current Chemical Hygiene Plan</w:t>
            </w:r>
            <w:r w:rsidR="00DC4FFD" w:rsidRPr="000A49E7">
              <w:rPr>
                <w:rFonts w:ascii="Garamond" w:hAnsi="Garamond"/>
                <w:sz w:val="16"/>
                <w:szCs w:val="16"/>
              </w:rPr>
              <w:t xml:space="preserve"> (CHP)</w:t>
            </w:r>
          </w:p>
          <w:p w14:paraId="358ED053" w14:textId="77777777" w:rsidR="00051E89" w:rsidRPr="000A49E7" w:rsidRDefault="00051E89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 xml:space="preserve">Discuss any </w:t>
            </w:r>
            <w:r w:rsidR="00DC4FFD" w:rsidRPr="000A49E7">
              <w:rPr>
                <w:rFonts w:ascii="Garamond" w:hAnsi="Garamond"/>
                <w:sz w:val="16"/>
                <w:szCs w:val="16"/>
              </w:rPr>
              <w:t>changes</w:t>
            </w:r>
            <w:r w:rsidRPr="000A49E7">
              <w:rPr>
                <w:rFonts w:ascii="Garamond" w:hAnsi="Garamond"/>
                <w:sz w:val="16"/>
                <w:szCs w:val="16"/>
              </w:rPr>
              <w:t xml:space="preserve"> to the Chemical Hygiene Plan</w:t>
            </w:r>
            <w:r w:rsidR="00DC4FFD" w:rsidRPr="000A49E7">
              <w:rPr>
                <w:rFonts w:ascii="Garamond" w:hAnsi="Garamond"/>
                <w:sz w:val="16"/>
                <w:szCs w:val="16"/>
              </w:rPr>
              <w:t>, for chemicals covered by a CHP</w:t>
            </w:r>
          </w:p>
          <w:p w14:paraId="42DAC1F1" w14:textId="77777777" w:rsidR="009C3D61" w:rsidRPr="000A49E7" w:rsidRDefault="00A52240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Indicate who is designated and trained to clean up hazardous chemical spills</w:t>
            </w:r>
          </w:p>
          <w:p w14:paraId="5D4F0075" w14:textId="77777777" w:rsidR="0098213E" w:rsidRPr="000A49E7" w:rsidRDefault="0098213E" w:rsidP="000A49E7">
            <w:pPr>
              <w:numPr>
                <w:ilvl w:val="0"/>
                <w:numId w:val="5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Discuss Satellite Accumulation Area (SAA) and Universal Hazardous Waste  storage and training  requirements</w:t>
            </w:r>
          </w:p>
          <w:p w14:paraId="3AD17467" w14:textId="77777777" w:rsidR="00051E89" w:rsidRPr="000A49E7" w:rsidRDefault="00051E89" w:rsidP="00051E89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158" w:type="dxa"/>
            <w:gridSpan w:val="2"/>
            <w:shd w:val="clear" w:color="auto" w:fill="auto"/>
          </w:tcPr>
          <w:p w14:paraId="106B5C7A" w14:textId="77777777" w:rsidR="00A52240" w:rsidRPr="000A49E7" w:rsidRDefault="00250141" w:rsidP="007B7A8D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A49E7">
              <w:rPr>
                <w:rFonts w:ascii="Garamond" w:hAnsi="Garamond"/>
              </w:rPr>
              <w:instrText xml:space="preserve"> FORMTEXT </w:instrText>
            </w:r>
            <w:r w:rsidRPr="000A49E7">
              <w:rPr>
                <w:rFonts w:ascii="Garamond" w:hAnsi="Garamond"/>
              </w:rPr>
            </w:r>
            <w:r w:rsidRPr="000A49E7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A52240" w:rsidRPr="000A49E7" w14:paraId="76A92D99" w14:textId="77777777" w:rsidTr="000A49E7">
        <w:trPr>
          <w:trHeight w:val="1673"/>
        </w:trPr>
        <w:tc>
          <w:tcPr>
            <w:tcW w:w="468" w:type="dxa"/>
            <w:shd w:val="clear" w:color="auto" w:fill="auto"/>
          </w:tcPr>
          <w:p w14:paraId="5A78682F" w14:textId="77777777" w:rsidR="00A52240" w:rsidRPr="000A49E7" w:rsidRDefault="00A52240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5.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5841C079" w14:textId="77777777" w:rsidR="00A52240" w:rsidRPr="000A49E7" w:rsidRDefault="00A52240" w:rsidP="000A49E7">
            <w:pPr>
              <w:spacing w:after="120"/>
              <w:rPr>
                <w:rFonts w:ascii="Garamond" w:hAnsi="Garamond"/>
                <w:b/>
              </w:rPr>
            </w:pPr>
            <w:r w:rsidRPr="000A49E7">
              <w:rPr>
                <w:rFonts w:ascii="Garamond" w:hAnsi="Garamond"/>
                <w:b/>
              </w:rPr>
              <w:t>Review any additional safety training requirements they may require (review next page with the employee)</w:t>
            </w:r>
          </w:p>
          <w:p w14:paraId="6D81B3ED" w14:textId="77777777" w:rsidR="00A52240" w:rsidRPr="000A49E7" w:rsidRDefault="00051E89" w:rsidP="000D44C0">
            <w:pPr>
              <w:numPr>
                <w:ilvl w:val="0"/>
                <w:numId w:val="4"/>
              </w:numPr>
              <w:rPr>
                <w:rFonts w:ascii="Garamond" w:hAnsi="Garamond"/>
                <w:sz w:val="16"/>
                <w:szCs w:val="16"/>
              </w:rPr>
            </w:pPr>
            <w:r w:rsidRPr="000A49E7">
              <w:rPr>
                <w:rFonts w:ascii="Garamond" w:hAnsi="Garamond"/>
                <w:sz w:val="16"/>
                <w:szCs w:val="16"/>
              </w:rPr>
              <w:t>A</w:t>
            </w:r>
            <w:r w:rsidR="00A52240" w:rsidRPr="000A49E7">
              <w:rPr>
                <w:rFonts w:ascii="Garamond" w:hAnsi="Garamond"/>
                <w:sz w:val="16"/>
                <w:szCs w:val="16"/>
              </w:rPr>
              <w:t xml:space="preserve"> c</w:t>
            </w:r>
            <w:r w:rsidR="007A0509">
              <w:rPr>
                <w:rFonts w:ascii="Garamond" w:hAnsi="Garamond"/>
                <w:sz w:val="16"/>
                <w:szCs w:val="16"/>
              </w:rPr>
              <w:t>omplete listing is located on Safety Management (S</w:t>
            </w:r>
            <w:r w:rsidR="00A52240" w:rsidRPr="000A49E7">
              <w:rPr>
                <w:rFonts w:ascii="Garamond" w:hAnsi="Garamond"/>
                <w:sz w:val="16"/>
                <w:szCs w:val="16"/>
              </w:rPr>
              <w:t>M</w:t>
            </w:r>
            <w:r w:rsidR="007A0509">
              <w:rPr>
                <w:rFonts w:ascii="Garamond" w:hAnsi="Garamond"/>
                <w:sz w:val="16"/>
                <w:szCs w:val="16"/>
              </w:rPr>
              <w:t>)</w:t>
            </w:r>
            <w:r w:rsidR="00A52240" w:rsidRPr="000A49E7">
              <w:rPr>
                <w:rFonts w:ascii="Garamond" w:hAnsi="Garamond"/>
                <w:sz w:val="16"/>
                <w:szCs w:val="16"/>
              </w:rPr>
              <w:t xml:space="preserve"> web page at: </w:t>
            </w:r>
            <w:hyperlink r:id="rId7" w:history="1">
              <w:r w:rsidR="000D44C0" w:rsidRPr="0057718A">
                <w:rPr>
                  <w:rStyle w:val="Hyperlink"/>
                  <w:rFonts w:ascii="Garamond" w:hAnsi="Garamond"/>
                  <w:sz w:val="16"/>
                  <w:szCs w:val="16"/>
                </w:rPr>
                <w:t>https://mycampus.maine.edu/group/mycampus/sm-training</w:t>
              </w:r>
            </w:hyperlink>
            <w:r w:rsidR="000D44C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4158" w:type="dxa"/>
            <w:gridSpan w:val="2"/>
            <w:shd w:val="clear" w:color="auto" w:fill="auto"/>
          </w:tcPr>
          <w:p w14:paraId="23E0805D" w14:textId="77777777" w:rsidR="00A52240" w:rsidRPr="000A49E7" w:rsidRDefault="00250141" w:rsidP="007B7A8D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A49E7">
              <w:rPr>
                <w:rFonts w:ascii="Garamond" w:hAnsi="Garamond"/>
              </w:rPr>
              <w:instrText xml:space="preserve"> FORMTEXT </w:instrText>
            </w:r>
            <w:r w:rsidRPr="000A49E7">
              <w:rPr>
                <w:rFonts w:ascii="Garamond" w:hAnsi="Garamond"/>
              </w:rPr>
            </w:r>
            <w:r w:rsidRPr="000A49E7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  <w:noProof/>
              </w:rPr>
              <w:t> </w:t>
            </w:r>
            <w:r w:rsidRPr="000A49E7">
              <w:rPr>
                <w:rFonts w:ascii="Garamond" w:hAnsi="Garamond"/>
              </w:rPr>
              <w:fldChar w:fldCharType="end"/>
            </w:r>
            <w:bookmarkEnd w:id="9"/>
          </w:p>
        </w:tc>
      </w:tr>
    </w:tbl>
    <w:p w14:paraId="5347412A" w14:textId="77777777" w:rsidR="00DF136B" w:rsidRPr="001E67D6" w:rsidRDefault="00DF136B">
      <w:pPr>
        <w:rPr>
          <w:rFonts w:ascii="Garamond" w:hAnsi="Garamond"/>
        </w:rPr>
      </w:pPr>
    </w:p>
    <w:p w14:paraId="6F9BC863" w14:textId="77777777" w:rsidR="00327F85" w:rsidRPr="001E67D6" w:rsidRDefault="0063700E">
      <w:pPr>
        <w:rPr>
          <w:rFonts w:ascii="Garamond" w:hAnsi="Garamond"/>
        </w:rPr>
      </w:pPr>
      <w:r w:rsidRPr="001E67D6">
        <w:rPr>
          <w:rFonts w:ascii="Garamond" w:hAnsi="Garamond"/>
        </w:rPr>
        <w:br w:type="page"/>
      </w:r>
    </w:p>
    <w:tbl>
      <w:tblPr>
        <w:tblW w:w="10980" w:type="dxa"/>
        <w:tblInd w:w="1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540"/>
        <w:gridCol w:w="10440"/>
      </w:tblGrid>
      <w:tr w:rsidR="00321EBA" w:rsidRPr="000A49E7" w14:paraId="722E2677" w14:textId="77777777" w:rsidTr="000A49E7">
        <w:trPr>
          <w:trHeight w:val="1050"/>
        </w:trPr>
        <w:tc>
          <w:tcPr>
            <w:tcW w:w="10980" w:type="dxa"/>
            <w:gridSpan w:val="2"/>
            <w:shd w:val="clear" w:color="auto" w:fill="F3F3F3"/>
          </w:tcPr>
          <w:p w14:paraId="46637FE4" w14:textId="77777777" w:rsidR="00321EBA" w:rsidRPr="000A49E7" w:rsidRDefault="00DC4FFD" w:rsidP="000D44C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A49E7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The </w:t>
            </w:r>
            <w:r w:rsidR="00321EBA" w:rsidRPr="000A49E7">
              <w:rPr>
                <w:rFonts w:ascii="Garamond" w:hAnsi="Garamond"/>
                <w:b/>
                <w:sz w:val="24"/>
                <w:szCs w:val="24"/>
              </w:rPr>
              <w:t xml:space="preserve">following </w:t>
            </w:r>
            <w:r w:rsidRPr="000A49E7">
              <w:rPr>
                <w:rFonts w:ascii="Garamond" w:hAnsi="Garamond"/>
                <w:b/>
                <w:sz w:val="24"/>
                <w:szCs w:val="24"/>
              </w:rPr>
              <w:t xml:space="preserve">common </w:t>
            </w:r>
            <w:r w:rsidR="00321EBA" w:rsidRPr="000A49E7">
              <w:rPr>
                <w:rFonts w:ascii="Garamond" w:hAnsi="Garamond"/>
                <w:b/>
                <w:sz w:val="24"/>
                <w:szCs w:val="24"/>
              </w:rPr>
              <w:t xml:space="preserve">tasks </w:t>
            </w:r>
            <w:r w:rsidRPr="000A49E7">
              <w:rPr>
                <w:rFonts w:ascii="Garamond" w:hAnsi="Garamond"/>
                <w:b/>
                <w:sz w:val="24"/>
                <w:szCs w:val="24"/>
              </w:rPr>
              <w:t xml:space="preserve">require </w:t>
            </w:r>
            <w:r w:rsidR="00321EBA" w:rsidRPr="000A49E7">
              <w:rPr>
                <w:rFonts w:ascii="Garamond" w:hAnsi="Garamond"/>
                <w:b/>
                <w:sz w:val="24"/>
                <w:szCs w:val="24"/>
              </w:rPr>
              <w:t>additional specialized safety training</w:t>
            </w:r>
            <w:r w:rsidRPr="000A49E7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1EBA" w:rsidRPr="000A49E7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9729C" w:rsidRPr="000A49E7">
              <w:rPr>
                <w:rFonts w:ascii="Garamond" w:hAnsi="Garamond"/>
                <w:b/>
                <w:sz w:val="24"/>
                <w:szCs w:val="24"/>
              </w:rPr>
              <w:t>Information regarding t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 xml:space="preserve">he frequency of the required training and how to obtain the training </w:t>
            </w:r>
            <w:r w:rsidR="0049729C" w:rsidRPr="000A49E7">
              <w:rPr>
                <w:rFonts w:ascii="Garamond" w:hAnsi="Garamond"/>
                <w:b/>
                <w:sz w:val="24"/>
                <w:szCs w:val="24"/>
              </w:rPr>
              <w:t xml:space="preserve">is </w:t>
            </w:r>
            <w:r w:rsidRPr="000A49E7">
              <w:rPr>
                <w:rFonts w:ascii="Garamond" w:hAnsi="Garamond"/>
                <w:b/>
                <w:sz w:val="24"/>
                <w:szCs w:val="24"/>
              </w:rPr>
              <w:t xml:space="preserve">available on </w:t>
            </w:r>
            <w:r w:rsidR="0049729C" w:rsidRPr="000A49E7">
              <w:rPr>
                <w:rFonts w:ascii="Garamond" w:hAnsi="Garamond"/>
                <w:b/>
                <w:sz w:val="24"/>
                <w:szCs w:val="24"/>
              </w:rPr>
              <w:t>the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D44C0">
              <w:rPr>
                <w:rFonts w:ascii="Garamond" w:hAnsi="Garamond"/>
                <w:b/>
                <w:sz w:val="24"/>
                <w:szCs w:val="24"/>
              </w:rPr>
              <w:t>Safety Management (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>SM</w:t>
            </w:r>
            <w:r w:rsidR="000D44C0">
              <w:rPr>
                <w:rFonts w:ascii="Garamond" w:hAnsi="Garamond"/>
                <w:b/>
                <w:sz w:val="24"/>
                <w:szCs w:val="24"/>
              </w:rPr>
              <w:t>)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 xml:space="preserve"> web </w:t>
            </w:r>
            <w:r w:rsidRPr="000A49E7">
              <w:rPr>
                <w:rFonts w:ascii="Garamond" w:hAnsi="Garamond"/>
                <w:b/>
                <w:sz w:val="24"/>
                <w:szCs w:val="24"/>
              </w:rPr>
              <w:t>site</w:t>
            </w:r>
            <w:r w:rsidR="00AA0C2B" w:rsidRPr="000A49E7">
              <w:rPr>
                <w:rFonts w:ascii="Garamond" w:hAnsi="Garamond"/>
                <w:b/>
                <w:sz w:val="24"/>
                <w:szCs w:val="24"/>
              </w:rPr>
              <w:t xml:space="preserve"> at </w:t>
            </w:r>
            <w:hyperlink r:id="rId8" w:history="1">
              <w:r w:rsidR="000D44C0" w:rsidRPr="0057718A">
                <w:rPr>
                  <w:rStyle w:val="Hyperlink"/>
                  <w:rFonts w:ascii="Garamond" w:hAnsi="Garamond"/>
                  <w:b/>
                  <w:sz w:val="24"/>
                  <w:szCs w:val="24"/>
                </w:rPr>
                <w:t>https://mycampus.maine.edu/group/mycampus/sm-training</w:t>
              </w:r>
            </w:hyperlink>
            <w:r w:rsidR="000D44C0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321EBA" w:rsidRPr="000A49E7" w14:paraId="21435684" w14:textId="77777777" w:rsidTr="000A49E7">
        <w:tc>
          <w:tcPr>
            <w:tcW w:w="540" w:type="dxa"/>
            <w:shd w:val="clear" w:color="auto" w:fill="auto"/>
          </w:tcPr>
          <w:p w14:paraId="6F869EDC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0"/>
          </w:p>
        </w:tc>
        <w:tc>
          <w:tcPr>
            <w:tcW w:w="10440" w:type="dxa"/>
            <w:shd w:val="clear" w:color="auto" w:fill="auto"/>
          </w:tcPr>
          <w:p w14:paraId="1A89530A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O</w:t>
            </w:r>
            <w:r w:rsidR="00321EBA" w:rsidRPr="000A49E7">
              <w:rPr>
                <w:rFonts w:ascii="Garamond" w:hAnsi="Garamond"/>
              </w:rPr>
              <w:t>perat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a computer terminal for more than four (4) consecutive hours on a daily basis</w:t>
            </w:r>
          </w:p>
        </w:tc>
      </w:tr>
      <w:tr w:rsidR="00321EBA" w:rsidRPr="000A49E7" w14:paraId="11A8D46B" w14:textId="77777777" w:rsidTr="000A49E7">
        <w:tc>
          <w:tcPr>
            <w:tcW w:w="540" w:type="dxa"/>
            <w:shd w:val="clear" w:color="auto" w:fill="auto"/>
          </w:tcPr>
          <w:p w14:paraId="2F5ABC0D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1"/>
          </w:p>
        </w:tc>
        <w:tc>
          <w:tcPr>
            <w:tcW w:w="10440" w:type="dxa"/>
            <w:shd w:val="clear" w:color="auto" w:fill="auto"/>
          </w:tcPr>
          <w:p w14:paraId="46ED1E1B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R</w:t>
            </w:r>
            <w:r w:rsidR="00321EBA" w:rsidRPr="000A49E7">
              <w:rPr>
                <w:rFonts w:ascii="Garamond" w:hAnsi="Garamond"/>
              </w:rPr>
              <w:t>emain</w:t>
            </w:r>
            <w:r w:rsidR="00AF6E8C"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behind and assist</w:t>
            </w:r>
            <w:r w:rsidR="00AF6E8C"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persons in orderly evacuation in an emergency</w:t>
            </w:r>
          </w:p>
        </w:tc>
      </w:tr>
      <w:tr w:rsidR="00321EBA" w:rsidRPr="000A49E7" w14:paraId="31458D91" w14:textId="77777777" w:rsidTr="000A49E7">
        <w:tc>
          <w:tcPr>
            <w:tcW w:w="540" w:type="dxa"/>
            <w:shd w:val="clear" w:color="auto" w:fill="auto"/>
          </w:tcPr>
          <w:p w14:paraId="14E9C1D9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2"/>
          </w:p>
        </w:tc>
        <w:tc>
          <w:tcPr>
            <w:tcW w:w="10440" w:type="dxa"/>
            <w:shd w:val="clear" w:color="auto" w:fill="auto"/>
          </w:tcPr>
          <w:p w14:paraId="66BE656A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</w:t>
            </w:r>
            <w:r w:rsidR="00321EBA" w:rsidRPr="000A49E7">
              <w:rPr>
                <w:rFonts w:ascii="Garamond" w:hAnsi="Garamond"/>
              </w:rPr>
              <w:t>s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a fire extinguisher</w:t>
            </w:r>
            <w:r w:rsidRPr="000A49E7">
              <w:rPr>
                <w:rFonts w:ascii="Garamond" w:hAnsi="Garamond"/>
              </w:rPr>
              <w:t xml:space="preserve"> in an emergency</w:t>
            </w:r>
            <w:r w:rsidR="00321EBA" w:rsidRPr="000A49E7">
              <w:rPr>
                <w:rFonts w:ascii="Garamond" w:hAnsi="Garamond"/>
              </w:rPr>
              <w:t xml:space="preserve"> </w:t>
            </w:r>
          </w:p>
        </w:tc>
      </w:tr>
      <w:tr w:rsidR="00321EBA" w:rsidRPr="000A49E7" w14:paraId="607F9D87" w14:textId="77777777" w:rsidTr="000A49E7">
        <w:tc>
          <w:tcPr>
            <w:tcW w:w="540" w:type="dxa"/>
            <w:shd w:val="clear" w:color="auto" w:fill="auto"/>
          </w:tcPr>
          <w:p w14:paraId="5454C965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3"/>
          </w:p>
        </w:tc>
        <w:tc>
          <w:tcPr>
            <w:tcW w:w="10440" w:type="dxa"/>
            <w:shd w:val="clear" w:color="auto" w:fill="auto"/>
          </w:tcPr>
          <w:p w14:paraId="53BEF9BD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Working in areas with </w:t>
            </w:r>
            <w:r w:rsidR="00321EBA" w:rsidRPr="000A49E7">
              <w:rPr>
                <w:rFonts w:ascii="Garamond" w:hAnsi="Garamond"/>
              </w:rPr>
              <w:t>expos</w:t>
            </w:r>
            <w:r w:rsidRPr="000A49E7">
              <w:rPr>
                <w:rFonts w:ascii="Garamond" w:hAnsi="Garamond"/>
              </w:rPr>
              <w:t>ure</w:t>
            </w:r>
            <w:r w:rsidR="00321EBA" w:rsidRPr="000A49E7">
              <w:rPr>
                <w:rFonts w:ascii="Garamond" w:hAnsi="Garamond"/>
              </w:rPr>
              <w:t xml:space="preserve"> to elevated surfaces and fall hazards</w:t>
            </w:r>
          </w:p>
        </w:tc>
      </w:tr>
      <w:tr w:rsidR="00321EBA" w:rsidRPr="000A49E7" w14:paraId="5C8AC85A" w14:textId="77777777" w:rsidTr="000A49E7">
        <w:tc>
          <w:tcPr>
            <w:tcW w:w="540" w:type="dxa"/>
            <w:shd w:val="clear" w:color="auto" w:fill="auto"/>
          </w:tcPr>
          <w:p w14:paraId="1ACB2407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4"/>
          </w:p>
        </w:tc>
        <w:tc>
          <w:tcPr>
            <w:tcW w:w="10440" w:type="dxa"/>
            <w:shd w:val="clear" w:color="auto" w:fill="auto"/>
          </w:tcPr>
          <w:p w14:paraId="7E31EE2A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Using</w:t>
            </w:r>
            <w:r w:rsidR="00321EBA" w:rsidRPr="000A49E7">
              <w:rPr>
                <w:rFonts w:ascii="Garamond" w:hAnsi="Garamond"/>
              </w:rPr>
              <w:t xml:space="preserve"> ladders</w:t>
            </w:r>
          </w:p>
        </w:tc>
      </w:tr>
      <w:tr w:rsidR="00321EBA" w:rsidRPr="000A49E7" w14:paraId="25FC6F74" w14:textId="77777777" w:rsidTr="000A49E7">
        <w:tc>
          <w:tcPr>
            <w:tcW w:w="540" w:type="dxa"/>
            <w:shd w:val="clear" w:color="auto" w:fill="auto"/>
          </w:tcPr>
          <w:p w14:paraId="533511B7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5"/>
          </w:p>
        </w:tc>
        <w:tc>
          <w:tcPr>
            <w:tcW w:w="10440" w:type="dxa"/>
            <w:shd w:val="clear" w:color="auto" w:fill="auto"/>
          </w:tcPr>
          <w:p w14:paraId="35F57E56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Working</w:t>
            </w:r>
            <w:r w:rsidR="00321EBA" w:rsidRPr="000A49E7">
              <w:rPr>
                <w:rFonts w:ascii="Garamond" w:hAnsi="Garamond"/>
              </w:rPr>
              <w:t xml:space="preserve"> on scaffolds</w:t>
            </w:r>
          </w:p>
        </w:tc>
      </w:tr>
      <w:tr w:rsidR="00321EBA" w:rsidRPr="000A49E7" w14:paraId="00B91DE4" w14:textId="77777777" w:rsidTr="000A49E7">
        <w:tc>
          <w:tcPr>
            <w:tcW w:w="540" w:type="dxa"/>
            <w:shd w:val="clear" w:color="auto" w:fill="auto"/>
          </w:tcPr>
          <w:p w14:paraId="604C702F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6"/>
          </w:p>
        </w:tc>
        <w:tc>
          <w:tcPr>
            <w:tcW w:w="10440" w:type="dxa"/>
            <w:shd w:val="clear" w:color="auto" w:fill="auto"/>
          </w:tcPr>
          <w:p w14:paraId="6F789A01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Using</w:t>
            </w:r>
            <w:r w:rsidR="00321EBA" w:rsidRPr="000A49E7">
              <w:rPr>
                <w:rFonts w:ascii="Garamond" w:hAnsi="Garamond"/>
              </w:rPr>
              <w:t xml:space="preserve"> vehicle mounted elevating work surfaces (telescoping and/or articulating)</w:t>
            </w:r>
          </w:p>
        </w:tc>
      </w:tr>
      <w:tr w:rsidR="00321EBA" w:rsidRPr="000A49E7" w14:paraId="47361C13" w14:textId="77777777" w:rsidTr="000A49E7">
        <w:tc>
          <w:tcPr>
            <w:tcW w:w="540" w:type="dxa"/>
            <w:shd w:val="clear" w:color="auto" w:fill="auto"/>
          </w:tcPr>
          <w:p w14:paraId="58BC5B50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7"/>
          </w:p>
        </w:tc>
        <w:tc>
          <w:tcPr>
            <w:tcW w:w="10440" w:type="dxa"/>
            <w:shd w:val="clear" w:color="auto" w:fill="auto"/>
          </w:tcPr>
          <w:p w14:paraId="4D0801B3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O</w:t>
            </w:r>
            <w:r w:rsidR="00321EBA" w:rsidRPr="000A49E7">
              <w:rPr>
                <w:rFonts w:ascii="Garamond" w:hAnsi="Garamond"/>
              </w:rPr>
              <w:t>perat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a forklift, walker-stacker, or other industrial truck (other than </w:t>
            </w:r>
            <w:r w:rsidRPr="000A49E7">
              <w:rPr>
                <w:rFonts w:ascii="Garamond" w:hAnsi="Garamond"/>
              </w:rPr>
              <w:t>R</w:t>
            </w:r>
            <w:r w:rsidR="00321EBA" w:rsidRPr="000A49E7">
              <w:rPr>
                <w:rFonts w:ascii="Garamond" w:hAnsi="Garamond"/>
              </w:rPr>
              <w:t>egistered Motor Vehicles)</w:t>
            </w:r>
          </w:p>
        </w:tc>
      </w:tr>
      <w:tr w:rsidR="00731916" w:rsidRPr="000A49E7" w14:paraId="1D5AFE37" w14:textId="77777777" w:rsidTr="000A49E7">
        <w:tc>
          <w:tcPr>
            <w:tcW w:w="540" w:type="dxa"/>
            <w:shd w:val="clear" w:color="auto" w:fill="auto"/>
          </w:tcPr>
          <w:p w14:paraId="01DFDBE6" w14:textId="77777777" w:rsidR="00731916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8"/>
          </w:p>
        </w:tc>
        <w:tc>
          <w:tcPr>
            <w:tcW w:w="10440" w:type="dxa"/>
            <w:shd w:val="clear" w:color="auto" w:fill="auto"/>
          </w:tcPr>
          <w:p w14:paraId="0403B59D" w14:textId="77777777" w:rsidR="00731916" w:rsidRPr="000A49E7" w:rsidRDefault="00731916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Using a crane or hoist</w:t>
            </w:r>
          </w:p>
        </w:tc>
      </w:tr>
      <w:tr w:rsidR="00321EBA" w:rsidRPr="000A49E7" w14:paraId="15CF4FAE" w14:textId="77777777" w:rsidTr="000A49E7">
        <w:tc>
          <w:tcPr>
            <w:tcW w:w="540" w:type="dxa"/>
            <w:shd w:val="clear" w:color="auto" w:fill="auto"/>
          </w:tcPr>
          <w:p w14:paraId="46D73499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19"/>
          </w:p>
        </w:tc>
        <w:tc>
          <w:tcPr>
            <w:tcW w:w="10440" w:type="dxa"/>
            <w:shd w:val="clear" w:color="auto" w:fill="auto"/>
          </w:tcPr>
          <w:p w14:paraId="4909BE1E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P</w:t>
            </w:r>
            <w:r w:rsidR="00321EBA" w:rsidRPr="000A49E7">
              <w:rPr>
                <w:rFonts w:ascii="Garamond" w:hAnsi="Garamond"/>
              </w:rPr>
              <w:t>erform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servic</w:t>
            </w:r>
            <w:r w:rsidRPr="000A49E7">
              <w:rPr>
                <w:rFonts w:ascii="Garamond" w:hAnsi="Garamond"/>
              </w:rPr>
              <w:t>e</w:t>
            </w:r>
            <w:r w:rsidR="00321EBA" w:rsidRPr="000A49E7">
              <w:rPr>
                <w:rFonts w:ascii="Garamond" w:hAnsi="Garamond"/>
              </w:rPr>
              <w:t xml:space="preserve"> or maintenance on machines or equipment</w:t>
            </w:r>
            <w:r w:rsidRPr="000A49E7">
              <w:rPr>
                <w:rFonts w:ascii="Garamond" w:hAnsi="Garamond"/>
              </w:rPr>
              <w:t xml:space="preserve"> with stored/potential energy</w:t>
            </w:r>
            <w:r w:rsidR="00321EBA" w:rsidRPr="000A49E7">
              <w:rPr>
                <w:rFonts w:ascii="Garamond" w:hAnsi="Garamond"/>
              </w:rPr>
              <w:t xml:space="preserve"> (lockout / tagout)</w:t>
            </w:r>
          </w:p>
        </w:tc>
      </w:tr>
      <w:tr w:rsidR="00321EBA" w:rsidRPr="000A49E7" w14:paraId="2019C48A" w14:textId="77777777" w:rsidTr="000A49E7">
        <w:tc>
          <w:tcPr>
            <w:tcW w:w="540" w:type="dxa"/>
            <w:shd w:val="clear" w:color="auto" w:fill="auto"/>
          </w:tcPr>
          <w:p w14:paraId="4D308453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0"/>
          </w:p>
        </w:tc>
        <w:tc>
          <w:tcPr>
            <w:tcW w:w="10440" w:type="dxa"/>
            <w:shd w:val="clear" w:color="auto" w:fill="auto"/>
          </w:tcPr>
          <w:p w14:paraId="5951543E" w14:textId="77777777" w:rsidR="00321EBA" w:rsidRPr="000A49E7" w:rsidRDefault="00DC4FF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</w:t>
            </w:r>
            <w:r w:rsidR="00321EBA" w:rsidRPr="000A49E7">
              <w:rPr>
                <w:rFonts w:ascii="Garamond" w:hAnsi="Garamond"/>
              </w:rPr>
              <w:t>ork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with or around electricity</w:t>
            </w:r>
          </w:p>
        </w:tc>
      </w:tr>
      <w:tr w:rsidR="00321EBA" w:rsidRPr="000A49E7" w14:paraId="7AF2F9A7" w14:textId="77777777" w:rsidTr="000A49E7">
        <w:tc>
          <w:tcPr>
            <w:tcW w:w="540" w:type="dxa"/>
            <w:shd w:val="clear" w:color="auto" w:fill="auto"/>
          </w:tcPr>
          <w:p w14:paraId="179598D5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1"/>
          </w:p>
        </w:tc>
        <w:tc>
          <w:tcPr>
            <w:tcW w:w="10440" w:type="dxa"/>
            <w:shd w:val="clear" w:color="auto" w:fill="auto"/>
          </w:tcPr>
          <w:p w14:paraId="6114EDC8" w14:textId="77777777" w:rsidR="00321EBA" w:rsidRPr="000A49E7" w:rsidRDefault="00421AD0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Welding / soldering</w:t>
            </w:r>
            <w:r w:rsidR="002D4C1B" w:rsidRPr="000A49E7">
              <w:rPr>
                <w:rFonts w:ascii="Garamond" w:hAnsi="Garamond"/>
              </w:rPr>
              <w:t xml:space="preserve"> / brazing</w:t>
            </w:r>
          </w:p>
        </w:tc>
      </w:tr>
      <w:tr w:rsidR="00321EBA" w:rsidRPr="000A49E7" w14:paraId="01EE2347" w14:textId="77777777" w:rsidTr="000A49E7">
        <w:tc>
          <w:tcPr>
            <w:tcW w:w="540" w:type="dxa"/>
            <w:shd w:val="clear" w:color="auto" w:fill="auto"/>
          </w:tcPr>
          <w:p w14:paraId="5660805D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10440" w:type="dxa"/>
            <w:shd w:val="clear" w:color="auto" w:fill="auto"/>
          </w:tcPr>
          <w:p w14:paraId="4F296400" w14:textId="77777777" w:rsidR="00321EBA" w:rsidRPr="000A49E7" w:rsidRDefault="00421AD0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Entering (or overseeing </w:t>
            </w:r>
            <w:r w:rsidR="00321EBA" w:rsidRPr="000A49E7">
              <w:rPr>
                <w:rFonts w:ascii="Garamond" w:hAnsi="Garamond"/>
              </w:rPr>
              <w:t>entry</w:t>
            </w:r>
            <w:r w:rsidRPr="000A49E7">
              <w:rPr>
                <w:rFonts w:ascii="Garamond" w:hAnsi="Garamond"/>
              </w:rPr>
              <w:t xml:space="preserve"> into)</w:t>
            </w:r>
            <w:r w:rsidR="00321EBA" w:rsidRPr="000A49E7">
              <w:rPr>
                <w:rFonts w:ascii="Garamond" w:hAnsi="Garamond"/>
              </w:rPr>
              <w:t xml:space="preserve"> a confined space</w:t>
            </w:r>
          </w:p>
        </w:tc>
      </w:tr>
      <w:tr w:rsidR="00321EBA" w:rsidRPr="000A49E7" w14:paraId="7ED10335" w14:textId="77777777" w:rsidTr="000A49E7">
        <w:tc>
          <w:tcPr>
            <w:tcW w:w="540" w:type="dxa"/>
            <w:shd w:val="clear" w:color="auto" w:fill="auto"/>
          </w:tcPr>
          <w:p w14:paraId="27CC1504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3"/>
          </w:p>
        </w:tc>
        <w:tc>
          <w:tcPr>
            <w:tcW w:w="10440" w:type="dxa"/>
            <w:shd w:val="clear" w:color="auto" w:fill="auto"/>
          </w:tcPr>
          <w:p w14:paraId="5B4EF31A" w14:textId="77777777" w:rsidR="00321EBA" w:rsidRPr="000A49E7" w:rsidRDefault="00421AD0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</w:t>
            </w:r>
            <w:r w:rsidR="00321EBA" w:rsidRPr="000A49E7">
              <w:rPr>
                <w:rFonts w:ascii="Garamond" w:hAnsi="Garamond"/>
              </w:rPr>
              <w:t>ork</w:t>
            </w:r>
            <w:r w:rsidRPr="000A49E7">
              <w:rPr>
                <w:rFonts w:ascii="Garamond" w:hAnsi="Garamond"/>
              </w:rPr>
              <w:t xml:space="preserve">ing </w:t>
            </w:r>
            <w:r w:rsidR="00321EBA" w:rsidRPr="000A49E7">
              <w:rPr>
                <w:rFonts w:ascii="Garamond" w:hAnsi="Garamond"/>
              </w:rPr>
              <w:t>in or around trenches/excavations</w:t>
            </w:r>
          </w:p>
        </w:tc>
      </w:tr>
      <w:tr w:rsidR="00321EBA" w:rsidRPr="000A49E7" w14:paraId="30206A96" w14:textId="77777777" w:rsidTr="000A49E7">
        <w:tc>
          <w:tcPr>
            <w:tcW w:w="540" w:type="dxa"/>
            <w:shd w:val="clear" w:color="auto" w:fill="auto"/>
          </w:tcPr>
          <w:p w14:paraId="3375157F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4"/>
          </w:p>
        </w:tc>
        <w:tc>
          <w:tcPr>
            <w:tcW w:w="10440" w:type="dxa"/>
            <w:shd w:val="clear" w:color="auto" w:fill="auto"/>
          </w:tcPr>
          <w:p w14:paraId="2DC66BC0" w14:textId="77777777" w:rsidR="00321EBA" w:rsidRPr="000A49E7" w:rsidRDefault="00421AD0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Using </w:t>
            </w:r>
            <w:r w:rsidR="00321EBA" w:rsidRPr="000A49E7">
              <w:rPr>
                <w:rFonts w:ascii="Garamond" w:hAnsi="Garamond"/>
              </w:rPr>
              <w:t>farming/agricultural machines or equipment</w:t>
            </w:r>
          </w:p>
        </w:tc>
      </w:tr>
      <w:tr w:rsidR="00321EBA" w:rsidRPr="000A49E7" w14:paraId="2393066A" w14:textId="77777777" w:rsidTr="000A49E7">
        <w:tc>
          <w:tcPr>
            <w:tcW w:w="540" w:type="dxa"/>
            <w:shd w:val="clear" w:color="auto" w:fill="auto"/>
          </w:tcPr>
          <w:p w14:paraId="66A5BB0E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5"/>
          </w:p>
        </w:tc>
        <w:tc>
          <w:tcPr>
            <w:tcW w:w="10440" w:type="dxa"/>
            <w:shd w:val="clear" w:color="auto" w:fill="auto"/>
          </w:tcPr>
          <w:p w14:paraId="7F05FB9F" w14:textId="77777777" w:rsidR="00321EBA" w:rsidRPr="000A49E7" w:rsidRDefault="00421AD0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Applying pesticides </w:t>
            </w:r>
            <w:r w:rsidR="00321EBA" w:rsidRPr="000A49E7">
              <w:rPr>
                <w:rFonts w:ascii="Garamond" w:hAnsi="Garamond"/>
              </w:rPr>
              <w:t>or work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in an area that uses pesticides (i.e. farms, greenhouses, nurseries, or forests)</w:t>
            </w:r>
          </w:p>
        </w:tc>
      </w:tr>
      <w:tr w:rsidR="00321EBA" w:rsidRPr="000A49E7" w14:paraId="6DEF15A4" w14:textId="77777777" w:rsidTr="000A49E7">
        <w:tc>
          <w:tcPr>
            <w:tcW w:w="540" w:type="dxa"/>
            <w:shd w:val="clear" w:color="auto" w:fill="auto"/>
          </w:tcPr>
          <w:p w14:paraId="5A69C987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6"/>
          </w:p>
        </w:tc>
        <w:tc>
          <w:tcPr>
            <w:tcW w:w="10440" w:type="dxa"/>
            <w:shd w:val="clear" w:color="auto" w:fill="auto"/>
          </w:tcPr>
          <w:p w14:paraId="276522A7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</w:t>
            </w:r>
            <w:r w:rsidR="00321EBA" w:rsidRPr="000A49E7">
              <w:rPr>
                <w:rFonts w:ascii="Garamond" w:hAnsi="Garamond"/>
              </w:rPr>
              <w:t>ork</w:t>
            </w:r>
            <w:r w:rsidRPr="000A49E7">
              <w:rPr>
                <w:rFonts w:ascii="Garamond" w:hAnsi="Garamond"/>
              </w:rPr>
              <w:t xml:space="preserve">ing </w:t>
            </w:r>
            <w:r w:rsidR="00321EBA" w:rsidRPr="000A49E7">
              <w:rPr>
                <w:rFonts w:ascii="Garamond" w:hAnsi="Garamond"/>
              </w:rPr>
              <w:t xml:space="preserve">in remote areas where there is an absence of </w:t>
            </w:r>
            <w:r w:rsidRPr="000A49E7">
              <w:rPr>
                <w:rFonts w:ascii="Garamond" w:hAnsi="Garamond"/>
              </w:rPr>
              <w:t xml:space="preserve">prompt </w:t>
            </w:r>
            <w:r w:rsidR="00321EBA" w:rsidRPr="000A49E7">
              <w:rPr>
                <w:rFonts w:ascii="Garamond" w:hAnsi="Garamond"/>
              </w:rPr>
              <w:t>medical care (clinic, h</w:t>
            </w:r>
            <w:r w:rsidRPr="000A49E7">
              <w:rPr>
                <w:rFonts w:ascii="Garamond" w:hAnsi="Garamond"/>
              </w:rPr>
              <w:t>ospital, etc.)</w:t>
            </w:r>
          </w:p>
        </w:tc>
      </w:tr>
      <w:tr w:rsidR="00321EBA" w:rsidRPr="000A49E7" w14:paraId="5C108C1E" w14:textId="77777777" w:rsidTr="000A49E7">
        <w:tc>
          <w:tcPr>
            <w:tcW w:w="540" w:type="dxa"/>
            <w:shd w:val="clear" w:color="auto" w:fill="auto"/>
          </w:tcPr>
          <w:p w14:paraId="081E1E88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7"/>
          </w:p>
        </w:tc>
        <w:tc>
          <w:tcPr>
            <w:tcW w:w="10440" w:type="dxa"/>
            <w:shd w:val="clear" w:color="auto" w:fill="auto"/>
          </w:tcPr>
          <w:p w14:paraId="0685F4E4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Operating a </w:t>
            </w:r>
            <w:r w:rsidR="00321EBA" w:rsidRPr="000A49E7">
              <w:rPr>
                <w:rFonts w:ascii="Garamond" w:hAnsi="Garamond"/>
              </w:rPr>
              <w:t xml:space="preserve">watercraft </w:t>
            </w:r>
            <w:r w:rsidRPr="000A49E7">
              <w:rPr>
                <w:rFonts w:ascii="Garamond" w:hAnsi="Garamond"/>
              </w:rPr>
              <w:t>or vessel (either motorized or man-powered)</w:t>
            </w:r>
          </w:p>
        </w:tc>
      </w:tr>
      <w:tr w:rsidR="00321EBA" w:rsidRPr="000A49E7" w14:paraId="46A3C1B0" w14:textId="77777777" w:rsidTr="000A49E7">
        <w:tc>
          <w:tcPr>
            <w:tcW w:w="540" w:type="dxa"/>
            <w:shd w:val="clear" w:color="auto" w:fill="auto"/>
          </w:tcPr>
          <w:p w14:paraId="01DC4B12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8"/>
          </w:p>
        </w:tc>
        <w:tc>
          <w:tcPr>
            <w:tcW w:w="10440" w:type="dxa"/>
            <w:shd w:val="clear" w:color="auto" w:fill="auto"/>
          </w:tcPr>
          <w:p w14:paraId="7B38A1CA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C</w:t>
            </w:r>
            <w:r w:rsidR="00321EBA" w:rsidRPr="000A49E7">
              <w:rPr>
                <w:rFonts w:ascii="Garamond" w:hAnsi="Garamond"/>
              </w:rPr>
              <w:t>onduct</w:t>
            </w:r>
            <w:r w:rsidRPr="000A49E7">
              <w:rPr>
                <w:rFonts w:ascii="Garamond" w:hAnsi="Garamond"/>
              </w:rPr>
              <w:t xml:space="preserve">ing </w:t>
            </w:r>
            <w:r w:rsidR="00321EBA" w:rsidRPr="000A49E7">
              <w:rPr>
                <w:rFonts w:ascii="Garamond" w:hAnsi="Garamond"/>
              </w:rPr>
              <w:t>tree work (trimming trees) or logging operation</w:t>
            </w:r>
          </w:p>
        </w:tc>
      </w:tr>
      <w:tr w:rsidR="00321EBA" w:rsidRPr="000A49E7" w14:paraId="27E47288" w14:textId="77777777" w:rsidTr="000A49E7">
        <w:tc>
          <w:tcPr>
            <w:tcW w:w="540" w:type="dxa"/>
            <w:shd w:val="clear" w:color="auto" w:fill="auto"/>
          </w:tcPr>
          <w:p w14:paraId="134A5EB9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29"/>
          </w:p>
        </w:tc>
        <w:tc>
          <w:tcPr>
            <w:tcW w:w="10440" w:type="dxa"/>
            <w:shd w:val="clear" w:color="auto" w:fill="auto"/>
          </w:tcPr>
          <w:p w14:paraId="27209442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</w:t>
            </w:r>
            <w:r w:rsidR="00321EBA" w:rsidRPr="000A49E7">
              <w:rPr>
                <w:rFonts w:ascii="Garamond" w:hAnsi="Garamond"/>
              </w:rPr>
              <w:t>ear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Personal Protective Equipment (PPE)</w:t>
            </w:r>
          </w:p>
        </w:tc>
      </w:tr>
      <w:tr w:rsidR="00321EBA" w:rsidRPr="000A49E7" w14:paraId="4D822352" w14:textId="77777777" w:rsidTr="000A49E7">
        <w:tc>
          <w:tcPr>
            <w:tcW w:w="540" w:type="dxa"/>
            <w:shd w:val="clear" w:color="auto" w:fill="auto"/>
          </w:tcPr>
          <w:p w14:paraId="020A9AFC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0"/>
          </w:p>
        </w:tc>
        <w:tc>
          <w:tcPr>
            <w:tcW w:w="10440" w:type="dxa"/>
            <w:shd w:val="clear" w:color="auto" w:fill="auto"/>
          </w:tcPr>
          <w:p w14:paraId="6BE86546" w14:textId="77777777" w:rsidR="00321EBA" w:rsidRPr="000A49E7" w:rsidRDefault="00E6204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Wearing </w:t>
            </w:r>
            <w:r w:rsidR="00321EBA" w:rsidRPr="000A49E7">
              <w:rPr>
                <w:rFonts w:ascii="Garamond" w:hAnsi="Garamond"/>
              </w:rPr>
              <w:t>a full body harness</w:t>
            </w:r>
          </w:p>
        </w:tc>
      </w:tr>
      <w:tr w:rsidR="00321EBA" w:rsidRPr="000A49E7" w14:paraId="5060CC78" w14:textId="77777777" w:rsidTr="000A49E7">
        <w:tc>
          <w:tcPr>
            <w:tcW w:w="540" w:type="dxa"/>
            <w:shd w:val="clear" w:color="auto" w:fill="auto"/>
          </w:tcPr>
          <w:p w14:paraId="1491D922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1"/>
          </w:p>
        </w:tc>
        <w:tc>
          <w:tcPr>
            <w:tcW w:w="10440" w:type="dxa"/>
            <w:shd w:val="clear" w:color="auto" w:fill="auto"/>
          </w:tcPr>
          <w:p w14:paraId="3A43A6BF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Working around e</w:t>
            </w:r>
            <w:r w:rsidR="00321EBA" w:rsidRPr="000A49E7">
              <w:rPr>
                <w:rFonts w:ascii="Garamond" w:hAnsi="Garamond"/>
              </w:rPr>
              <w:t>xcessive noise</w:t>
            </w:r>
            <w:r w:rsidRPr="000A49E7">
              <w:rPr>
                <w:rFonts w:ascii="Garamond" w:hAnsi="Garamond"/>
              </w:rPr>
              <w:t xml:space="preserve"> levels</w:t>
            </w:r>
          </w:p>
        </w:tc>
      </w:tr>
      <w:tr w:rsidR="00321EBA" w:rsidRPr="000A49E7" w14:paraId="57625DED" w14:textId="77777777" w:rsidTr="000A49E7">
        <w:tc>
          <w:tcPr>
            <w:tcW w:w="540" w:type="dxa"/>
            <w:shd w:val="clear" w:color="auto" w:fill="auto"/>
          </w:tcPr>
          <w:p w14:paraId="2C9104B1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2"/>
          </w:p>
        </w:tc>
        <w:tc>
          <w:tcPr>
            <w:tcW w:w="10440" w:type="dxa"/>
            <w:shd w:val="clear" w:color="auto" w:fill="auto"/>
          </w:tcPr>
          <w:p w14:paraId="526DBFC2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</w:t>
            </w:r>
            <w:r w:rsidR="00321EBA" w:rsidRPr="000A49E7">
              <w:rPr>
                <w:rFonts w:ascii="Garamond" w:hAnsi="Garamond"/>
              </w:rPr>
              <w:t>s</w:t>
            </w:r>
            <w:r w:rsidRPr="000A49E7">
              <w:rPr>
                <w:rFonts w:ascii="Garamond" w:hAnsi="Garamond"/>
              </w:rPr>
              <w:t>ing</w:t>
            </w:r>
            <w:r w:rsidR="00D84A0B" w:rsidRPr="000A49E7">
              <w:rPr>
                <w:rFonts w:ascii="Garamond" w:hAnsi="Garamond"/>
              </w:rPr>
              <w:t xml:space="preserve"> class 3b or 4</w:t>
            </w:r>
            <w:r w:rsidRPr="000A49E7">
              <w:rPr>
                <w:rFonts w:ascii="Garamond" w:hAnsi="Garamond"/>
              </w:rPr>
              <w:t xml:space="preserve"> </w:t>
            </w:r>
            <w:r w:rsidR="00321EBA" w:rsidRPr="000A49E7">
              <w:rPr>
                <w:rFonts w:ascii="Garamond" w:hAnsi="Garamond"/>
              </w:rPr>
              <w:t>lasers</w:t>
            </w:r>
          </w:p>
        </w:tc>
      </w:tr>
      <w:tr w:rsidR="00321EBA" w:rsidRPr="000A49E7" w14:paraId="07F427BA" w14:textId="77777777" w:rsidTr="000A49E7">
        <w:tc>
          <w:tcPr>
            <w:tcW w:w="540" w:type="dxa"/>
            <w:shd w:val="clear" w:color="auto" w:fill="auto"/>
          </w:tcPr>
          <w:p w14:paraId="73BA2EE0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3"/>
          </w:p>
        </w:tc>
        <w:tc>
          <w:tcPr>
            <w:tcW w:w="10440" w:type="dxa"/>
            <w:shd w:val="clear" w:color="auto" w:fill="auto"/>
          </w:tcPr>
          <w:p w14:paraId="48A54927" w14:textId="77777777" w:rsidR="00321EBA" w:rsidRPr="000A49E7" w:rsidRDefault="00E3320D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H</w:t>
            </w:r>
            <w:r w:rsidR="00321EBA" w:rsidRPr="000A49E7">
              <w:rPr>
                <w:rFonts w:ascii="Garamond" w:hAnsi="Garamond"/>
              </w:rPr>
              <w:t>andl</w:t>
            </w:r>
            <w:r w:rsidR="00D84A0B" w:rsidRPr="000A49E7">
              <w:rPr>
                <w:rFonts w:ascii="Garamond" w:hAnsi="Garamond"/>
              </w:rPr>
              <w:t>ing or using</w:t>
            </w:r>
            <w:r w:rsidR="00321EBA" w:rsidRPr="000A49E7">
              <w:rPr>
                <w:rFonts w:ascii="Garamond" w:hAnsi="Garamond"/>
              </w:rPr>
              <w:t xml:space="preserve"> </w:t>
            </w:r>
            <w:r w:rsidR="00D84A0B" w:rsidRPr="000A49E7">
              <w:rPr>
                <w:rFonts w:ascii="Garamond" w:hAnsi="Garamond"/>
              </w:rPr>
              <w:t xml:space="preserve">radioactive materials or </w:t>
            </w:r>
            <w:r w:rsidR="00321EBA" w:rsidRPr="000A49E7">
              <w:rPr>
                <w:rFonts w:ascii="Garamond" w:hAnsi="Garamond"/>
              </w:rPr>
              <w:t>radiation</w:t>
            </w:r>
            <w:r w:rsidR="00D84A0B" w:rsidRPr="000A49E7">
              <w:rPr>
                <w:rFonts w:ascii="Garamond" w:hAnsi="Garamond"/>
              </w:rPr>
              <w:t xml:space="preserve"> producing equipment</w:t>
            </w:r>
          </w:p>
        </w:tc>
      </w:tr>
      <w:tr w:rsidR="00321EBA" w:rsidRPr="000A49E7" w14:paraId="16C1F547" w14:textId="77777777" w:rsidTr="000A49E7">
        <w:tc>
          <w:tcPr>
            <w:tcW w:w="540" w:type="dxa"/>
            <w:shd w:val="clear" w:color="auto" w:fill="auto"/>
          </w:tcPr>
          <w:p w14:paraId="3CA4B3C8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4"/>
          </w:p>
        </w:tc>
        <w:tc>
          <w:tcPr>
            <w:tcW w:w="10440" w:type="dxa"/>
            <w:shd w:val="clear" w:color="auto" w:fill="auto"/>
          </w:tcPr>
          <w:p w14:paraId="1591D5C0" w14:textId="77777777" w:rsidR="00321EBA" w:rsidRPr="000A49E7" w:rsidRDefault="00D84A0B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Performing tasks with </w:t>
            </w:r>
            <w:r w:rsidR="00321EBA" w:rsidRPr="000A49E7">
              <w:rPr>
                <w:rFonts w:ascii="Garamond" w:hAnsi="Garamond"/>
              </w:rPr>
              <w:t>expos</w:t>
            </w:r>
            <w:r w:rsidRPr="000A49E7">
              <w:rPr>
                <w:rFonts w:ascii="Garamond" w:hAnsi="Garamond"/>
              </w:rPr>
              <w:t>ure to</w:t>
            </w:r>
            <w:r w:rsidR="00321EBA" w:rsidRPr="000A49E7">
              <w:rPr>
                <w:rFonts w:ascii="Garamond" w:hAnsi="Garamond"/>
              </w:rPr>
              <w:t xml:space="preserve"> </w:t>
            </w:r>
            <w:r w:rsidRPr="000A49E7">
              <w:rPr>
                <w:rFonts w:ascii="Garamond" w:hAnsi="Garamond"/>
              </w:rPr>
              <w:t xml:space="preserve">human </w:t>
            </w:r>
            <w:r w:rsidR="00321EBA" w:rsidRPr="000A49E7">
              <w:rPr>
                <w:rFonts w:ascii="Garamond" w:hAnsi="Garamond"/>
              </w:rPr>
              <w:t>blood or other</w:t>
            </w:r>
            <w:r w:rsidRPr="000A49E7">
              <w:rPr>
                <w:rFonts w:ascii="Garamond" w:hAnsi="Garamond"/>
              </w:rPr>
              <w:t xml:space="preserve"> regulated </w:t>
            </w:r>
            <w:r w:rsidR="00321EBA" w:rsidRPr="000A49E7">
              <w:rPr>
                <w:rFonts w:ascii="Garamond" w:hAnsi="Garamond"/>
              </w:rPr>
              <w:t>bodily fluids</w:t>
            </w:r>
            <w:r w:rsidRPr="000A49E7">
              <w:rPr>
                <w:rFonts w:ascii="Garamond" w:hAnsi="Garamond"/>
              </w:rPr>
              <w:t xml:space="preserve"> (clean up, handle, perform first aid, etc.)</w:t>
            </w:r>
          </w:p>
        </w:tc>
      </w:tr>
      <w:tr w:rsidR="00321EBA" w:rsidRPr="000A49E7" w14:paraId="76DEE7EE" w14:textId="77777777" w:rsidTr="000A49E7">
        <w:tc>
          <w:tcPr>
            <w:tcW w:w="540" w:type="dxa"/>
            <w:shd w:val="clear" w:color="auto" w:fill="auto"/>
          </w:tcPr>
          <w:p w14:paraId="29EB660F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5"/>
          </w:p>
        </w:tc>
        <w:tc>
          <w:tcPr>
            <w:tcW w:w="10440" w:type="dxa"/>
            <w:shd w:val="clear" w:color="auto" w:fill="auto"/>
          </w:tcPr>
          <w:p w14:paraId="46B708F1" w14:textId="77777777" w:rsidR="00321EBA" w:rsidRPr="000A49E7" w:rsidRDefault="00D84A0B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 xml:space="preserve">Performing tasks with </w:t>
            </w:r>
            <w:r w:rsidR="00321EBA" w:rsidRPr="000A49E7">
              <w:rPr>
                <w:rFonts w:ascii="Garamond" w:hAnsi="Garamond"/>
              </w:rPr>
              <w:t>expos</w:t>
            </w:r>
            <w:r w:rsidRPr="000A49E7">
              <w:rPr>
                <w:rFonts w:ascii="Garamond" w:hAnsi="Garamond"/>
              </w:rPr>
              <w:t>ure</w:t>
            </w:r>
            <w:r w:rsidR="00321EBA" w:rsidRPr="000A49E7">
              <w:rPr>
                <w:rFonts w:ascii="Garamond" w:hAnsi="Garamond"/>
              </w:rPr>
              <w:t xml:space="preserve"> to respiratory/inhalation hazards such as chemicals, nuisance dusts, asbestos, silica, etc</w:t>
            </w:r>
          </w:p>
        </w:tc>
      </w:tr>
      <w:tr w:rsidR="00321EBA" w:rsidRPr="000A49E7" w14:paraId="0E756FAC" w14:textId="77777777" w:rsidTr="000A49E7">
        <w:tc>
          <w:tcPr>
            <w:tcW w:w="540" w:type="dxa"/>
            <w:shd w:val="clear" w:color="auto" w:fill="auto"/>
          </w:tcPr>
          <w:p w14:paraId="60748241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6"/>
          </w:p>
        </w:tc>
        <w:tc>
          <w:tcPr>
            <w:tcW w:w="10440" w:type="dxa"/>
            <w:shd w:val="clear" w:color="auto" w:fill="auto"/>
          </w:tcPr>
          <w:p w14:paraId="70B5EDEC" w14:textId="77777777" w:rsidR="00321EBA" w:rsidRPr="000A49E7" w:rsidRDefault="00D84A0B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U</w:t>
            </w:r>
            <w:r w:rsidR="00321EBA" w:rsidRPr="000A49E7">
              <w:rPr>
                <w:rFonts w:ascii="Garamond" w:hAnsi="Garamond"/>
              </w:rPr>
              <w:t>s</w:t>
            </w:r>
            <w:r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haz</w:t>
            </w:r>
            <w:r w:rsidRPr="000A49E7">
              <w:rPr>
                <w:rFonts w:ascii="Garamond" w:hAnsi="Garamond"/>
              </w:rPr>
              <w:t>ardous chemical or cleaning up chemical spills</w:t>
            </w:r>
          </w:p>
        </w:tc>
      </w:tr>
      <w:tr w:rsidR="00C97A5C" w:rsidRPr="000A49E7" w14:paraId="47D67E67" w14:textId="77777777" w:rsidTr="000A49E7">
        <w:tc>
          <w:tcPr>
            <w:tcW w:w="540" w:type="dxa"/>
            <w:tcBorders>
              <w:bottom w:val="single" w:sz="12" w:space="0" w:color="C0C0C0"/>
            </w:tcBorders>
            <w:shd w:val="clear" w:color="auto" w:fill="auto"/>
          </w:tcPr>
          <w:p w14:paraId="4A49D38E" w14:textId="77777777" w:rsidR="00C97A5C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8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7"/>
          </w:p>
        </w:tc>
        <w:tc>
          <w:tcPr>
            <w:tcW w:w="10440" w:type="dxa"/>
            <w:tcBorders>
              <w:bottom w:val="single" w:sz="12" w:space="0" w:color="C0C0C0"/>
            </w:tcBorders>
            <w:shd w:val="clear" w:color="auto" w:fill="auto"/>
          </w:tcPr>
          <w:p w14:paraId="0D45BFA9" w14:textId="77777777" w:rsidR="00C97A5C" w:rsidRPr="000A49E7" w:rsidRDefault="00C97A5C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Working with or around hazardous waste</w:t>
            </w:r>
          </w:p>
        </w:tc>
      </w:tr>
      <w:tr w:rsidR="00C97A5C" w:rsidRPr="000A49E7" w14:paraId="7E8E5C83" w14:textId="77777777" w:rsidTr="000A49E7">
        <w:tc>
          <w:tcPr>
            <w:tcW w:w="540" w:type="dxa"/>
            <w:tcBorders>
              <w:bottom w:val="single" w:sz="12" w:space="0" w:color="C0C0C0"/>
            </w:tcBorders>
            <w:shd w:val="clear" w:color="auto" w:fill="auto"/>
          </w:tcPr>
          <w:p w14:paraId="0ABBFE40" w14:textId="77777777" w:rsidR="00C97A5C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9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8"/>
          </w:p>
        </w:tc>
        <w:tc>
          <w:tcPr>
            <w:tcW w:w="10440" w:type="dxa"/>
            <w:tcBorders>
              <w:bottom w:val="single" w:sz="12" w:space="0" w:color="C0C0C0"/>
            </w:tcBorders>
            <w:shd w:val="clear" w:color="auto" w:fill="auto"/>
          </w:tcPr>
          <w:p w14:paraId="6915A601" w14:textId="77777777" w:rsidR="00C97A5C" w:rsidRPr="000A49E7" w:rsidRDefault="00C97A5C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Handle</w:t>
            </w:r>
            <w:r w:rsidR="004145ED" w:rsidRPr="000A49E7">
              <w:rPr>
                <w:rFonts w:ascii="Garamond" w:hAnsi="Garamond"/>
              </w:rPr>
              <w:t xml:space="preserve"> </w:t>
            </w:r>
            <w:r w:rsidRPr="000A49E7">
              <w:rPr>
                <w:rFonts w:ascii="Garamond" w:hAnsi="Garamond"/>
              </w:rPr>
              <w:t>/</w:t>
            </w:r>
            <w:r w:rsidR="004145ED" w:rsidRPr="000A49E7">
              <w:rPr>
                <w:rFonts w:ascii="Garamond" w:hAnsi="Garamond"/>
              </w:rPr>
              <w:t xml:space="preserve"> </w:t>
            </w:r>
            <w:r w:rsidRPr="000A49E7">
              <w:rPr>
                <w:rFonts w:ascii="Garamond" w:hAnsi="Garamond"/>
              </w:rPr>
              <w:t>store</w:t>
            </w:r>
            <w:r w:rsidR="004145ED" w:rsidRPr="000A49E7">
              <w:rPr>
                <w:rFonts w:ascii="Garamond" w:hAnsi="Garamond"/>
              </w:rPr>
              <w:t xml:space="preserve"> </w:t>
            </w:r>
            <w:r w:rsidRPr="000A49E7">
              <w:rPr>
                <w:rFonts w:ascii="Garamond" w:hAnsi="Garamond"/>
              </w:rPr>
              <w:t>/</w:t>
            </w:r>
            <w:r w:rsidR="004145ED" w:rsidRPr="000A49E7">
              <w:rPr>
                <w:rFonts w:ascii="Garamond" w:hAnsi="Garamond"/>
              </w:rPr>
              <w:t xml:space="preserve"> </w:t>
            </w:r>
            <w:r w:rsidRPr="000A49E7">
              <w:rPr>
                <w:rFonts w:ascii="Garamond" w:hAnsi="Garamond"/>
              </w:rPr>
              <w:t>inspect</w:t>
            </w:r>
            <w:r w:rsidR="004145ED" w:rsidRPr="000A49E7">
              <w:rPr>
                <w:rFonts w:ascii="Garamond" w:hAnsi="Garamond"/>
              </w:rPr>
              <w:t xml:space="preserve"> / ship</w:t>
            </w:r>
            <w:r w:rsidRPr="000A49E7">
              <w:rPr>
                <w:rFonts w:ascii="Garamond" w:hAnsi="Garamond"/>
              </w:rPr>
              <w:t xml:space="preserve"> Universal Waste (such as fluorescent and HID lamps, batteries, mercury containing devices, cathode ray tube televisions and monitors, etc.)</w:t>
            </w:r>
          </w:p>
        </w:tc>
      </w:tr>
      <w:tr w:rsidR="00321EBA" w:rsidRPr="000A49E7" w14:paraId="56DC1937" w14:textId="77777777" w:rsidTr="000A49E7">
        <w:tc>
          <w:tcPr>
            <w:tcW w:w="540" w:type="dxa"/>
            <w:tcBorders>
              <w:bottom w:val="single" w:sz="12" w:space="0" w:color="C0C0C0"/>
            </w:tcBorders>
            <w:shd w:val="clear" w:color="auto" w:fill="auto"/>
          </w:tcPr>
          <w:p w14:paraId="367FF9DD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39"/>
          </w:p>
        </w:tc>
        <w:tc>
          <w:tcPr>
            <w:tcW w:w="10440" w:type="dxa"/>
            <w:tcBorders>
              <w:bottom w:val="single" w:sz="12" w:space="0" w:color="C0C0C0"/>
            </w:tcBorders>
            <w:shd w:val="clear" w:color="auto" w:fill="auto"/>
          </w:tcPr>
          <w:p w14:paraId="66A158E4" w14:textId="77777777" w:rsidR="00321EBA" w:rsidRPr="000A49E7" w:rsidRDefault="00785297" w:rsidP="00785297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Work with or around Satellite Accumulation Areas (</w:t>
            </w:r>
            <w:r w:rsidR="004145ED" w:rsidRPr="000A49E7">
              <w:rPr>
                <w:rFonts w:ascii="Garamond" w:hAnsi="Garamond"/>
              </w:rPr>
              <w:t xml:space="preserve">hazardous wastes </w:t>
            </w:r>
            <w:r w:rsidRPr="000A49E7">
              <w:rPr>
                <w:rFonts w:ascii="Garamond" w:hAnsi="Garamond"/>
              </w:rPr>
              <w:t>that are</w:t>
            </w:r>
            <w:r w:rsidR="004145ED" w:rsidRPr="000A49E7">
              <w:rPr>
                <w:rFonts w:ascii="Garamond" w:hAnsi="Garamond"/>
              </w:rPr>
              <w:t xml:space="preserve"> initially generated and tend to accumulate</w:t>
            </w:r>
            <w:r w:rsidRPr="000A49E7">
              <w:rPr>
                <w:rFonts w:ascii="Garamond" w:hAnsi="Garamond"/>
              </w:rPr>
              <w:t xml:space="preserve"> at or near the point of waste generation)</w:t>
            </w:r>
            <w:r w:rsidR="004145ED" w:rsidRPr="000A49E7">
              <w:rPr>
                <w:rFonts w:ascii="Garamond" w:hAnsi="Garamond"/>
              </w:rPr>
              <w:t xml:space="preserve">. </w:t>
            </w:r>
          </w:p>
        </w:tc>
      </w:tr>
      <w:tr w:rsidR="00321EBA" w:rsidRPr="000A49E7" w14:paraId="13632032" w14:textId="77777777" w:rsidTr="000A49E7">
        <w:tc>
          <w:tcPr>
            <w:tcW w:w="540" w:type="dxa"/>
            <w:tcBorders>
              <w:bottom w:val="single" w:sz="12" w:space="0" w:color="C0C0C0"/>
            </w:tcBorders>
            <w:shd w:val="clear" w:color="auto" w:fill="auto"/>
          </w:tcPr>
          <w:p w14:paraId="54C02C85" w14:textId="77777777" w:rsidR="00321EBA" w:rsidRPr="000A49E7" w:rsidRDefault="00250141" w:rsidP="000A49E7">
            <w:pPr>
              <w:jc w:val="center"/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1"/>
            <w:r w:rsidRPr="000A49E7">
              <w:rPr>
                <w:rFonts w:ascii="Garamond" w:hAnsi="Garamond"/>
              </w:rPr>
              <w:instrText xml:space="preserve"> FORMCHECKBOX </w:instrText>
            </w:r>
            <w:r w:rsidR="00537169">
              <w:rPr>
                <w:rFonts w:ascii="Garamond" w:hAnsi="Garamond"/>
              </w:rPr>
            </w:r>
            <w:r w:rsidR="00537169">
              <w:rPr>
                <w:rFonts w:ascii="Garamond" w:hAnsi="Garamond"/>
              </w:rPr>
              <w:fldChar w:fldCharType="separate"/>
            </w:r>
            <w:r w:rsidRPr="000A49E7">
              <w:rPr>
                <w:rFonts w:ascii="Garamond" w:hAnsi="Garamond"/>
              </w:rPr>
              <w:fldChar w:fldCharType="end"/>
            </w:r>
            <w:bookmarkEnd w:id="40"/>
          </w:p>
        </w:tc>
        <w:tc>
          <w:tcPr>
            <w:tcW w:w="10440" w:type="dxa"/>
            <w:tcBorders>
              <w:bottom w:val="single" w:sz="12" w:space="0" w:color="C0C0C0"/>
            </w:tcBorders>
            <w:shd w:val="clear" w:color="auto" w:fill="auto"/>
          </w:tcPr>
          <w:p w14:paraId="6B78C67A" w14:textId="77777777" w:rsidR="00321EBA" w:rsidRPr="000A49E7" w:rsidRDefault="00CD0369" w:rsidP="00BC7EA8">
            <w:pPr>
              <w:rPr>
                <w:rFonts w:ascii="Garamond" w:hAnsi="Garamond"/>
              </w:rPr>
            </w:pPr>
            <w:r w:rsidRPr="000A49E7">
              <w:rPr>
                <w:rFonts w:ascii="Garamond" w:hAnsi="Garamond"/>
              </w:rPr>
              <w:t>T</w:t>
            </w:r>
            <w:r w:rsidR="00321EBA" w:rsidRPr="000A49E7">
              <w:rPr>
                <w:rFonts w:ascii="Garamond" w:hAnsi="Garamond"/>
              </w:rPr>
              <w:t>ransport</w:t>
            </w:r>
            <w:r w:rsidR="001E123F"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>,</w:t>
            </w:r>
            <w:r w:rsidR="001E123F" w:rsidRPr="000A49E7">
              <w:rPr>
                <w:rFonts w:ascii="Garamond" w:hAnsi="Garamond"/>
              </w:rPr>
              <w:t xml:space="preserve"> packaging,</w:t>
            </w:r>
            <w:r w:rsidR="00321EBA" w:rsidRPr="000A49E7">
              <w:rPr>
                <w:rFonts w:ascii="Garamond" w:hAnsi="Garamond"/>
              </w:rPr>
              <w:t xml:space="preserve"> </w:t>
            </w:r>
            <w:r w:rsidR="001E123F" w:rsidRPr="000A49E7">
              <w:rPr>
                <w:rFonts w:ascii="Garamond" w:hAnsi="Garamond"/>
              </w:rPr>
              <w:t xml:space="preserve">shipping or </w:t>
            </w:r>
            <w:r w:rsidR="00321EBA" w:rsidRPr="000A49E7">
              <w:rPr>
                <w:rFonts w:ascii="Garamond" w:hAnsi="Garamond"/>
              </w:rPr>
              <w:t>receiv</w:t>
            </w:r>
            <w:r w:rsidR="001E123F" w:rsidRPr="000A49E7">
              <w:rPr>
                <w:rFonts w:ascii="Garamond" w:hAnsi="Garamond"/>
              </w:rPr>
              <w:t>ing</w:t>
            </w:r>
            <w:r w:rsidR="00321EBA" w:rsidRPr="000A49E7">
              <w:rPr>
                <w:rFonts w:ascii="Garamond" w:hAnsi="Garamond"/>
              </w:rPr>
              <w:t xml:space="preserve"> hazardous</w:t>
            </w:r>
            <w:r w:rsidRPr="000A49E7">
              <w:rPr>
                <w:rFonts w:ascii="Garamond" w:hAnsi="Garamond"/>
              </w:rPr>
              <w:t xml:space="preserve"> materials</w:t>
            </w:r>
          </w:p>
        </w:tc>
      </w:tr>
    </w:tbl>
    <w:p w14:paraId="5CD6EAF7" w14:textId="77777777" w:rsidR="00327F85" w:rsidRPr="001E67D6" w:rsidRDefault="00327F85">
      <w:pPr>
        <w:rPr>
          <w:rFonts w:ascii="Garamond" w:hAnsi="Garamond"/>
        </w:rPr>
      </w:pPr>
    </w:p>
    <w:p w14:paraId="3C00E68A" w14:textId="77777777" w:rsidR="00321EBA" w:rsidRPr="000D44C0" w:rsidRDefault="00321EBA" w:rsidP="00321EBA">
      <w:pPr>
        <w:jc w:val="center"/>
        <w:rPr>
          <w:rFonts w:ascii="Garamond" w:hAnsi="Garamond"/>
          <w:sz w:val="24"/>
          <w:szCs w:val="24"/>
        </w:rPr>
      </w:pPr>
      <w:r w:rsidRPr="000D44C0">
        <w:rPr>
          <w:rFonts w:ascii="Garamond" w:hAnsi="Garamond"/>
          <w:sz w:val="24"/>
          <w:szCs w:val="24"/>
        </w:rPr>
        <w:t xml:space="preserve">For </w:t>
      </w:r>
      <w:r w:rsidR="00CD0369" w:rsidRPr="000D44C0">
        <w:rPr>
          <w:rFonts w:ascii="Garamond" w:hAnsi="Garamond"/>
          <w:sz w:val="24"/>
          <w:szCs w:val="24"/>
        </w:rPr>
        <w:t>a more in</w:t>
      </w:r>
      <w:r w:rsidRPr="000D44C0">
        <w:rPr>
          <w:rFonts w:ascii="Garamond" w:hAnsi="Garamond"/>
          <w:sz w:val="24"/>
          <w:szCs w:val="24"/>
        </w:rPr>
        <w:t>formation</w:t>
      </w:r>
      <w:r w:rsidR="00CD0369" w:rsidRPr="000D44C0">
        <w:rPr>
          <w:rFonts w:ascii="Garamond" w:hAnsi="Garamond"/>
          <w:sz w:val="24"/>
          <w:szCs w:val="24"/>
        </w:rPr>
        <w:t xml:space="preserve"> about Specialized Training Requirements</w:t>
      </w:r>
      <w:r w:rsidR="000D44C0">
        <w:rPr>
          <w:rFonts w:ascii="Garamond" w:hAnsi="Garamond"/>
          <w:sz w:val="24"/>
          <w:szCs w:val="24"/>
        </w:rPr>
        <w:t xml:space="preserve"> visit the S</w:t>
      </w:r>
      <w:r w:rsidRPr="000D44C0">
        <w:rPr>
          <w:rFonts w:ascii="Garamond" w:hAnsi="Garamond"/>
          <w:sz w:val="24"/>
          <w:szCs w:val="24"/>
        </w:rPr>
        <w:t xml:space="preserve">M web page at: </w:t>
      </w:r>
      <w:r w:rsidR="000D44C0" w:rsidRPr="000D44C0">
        <w:rPr>
          <w:rFonts w:ascii="Garamond" w:hAnsi="Garamond"/>
          <w:sz w:val="24"/>
          <w:szCs w:val="24"/>
        </w:rPr>
        <w:t>https://mycampus.maine.edu/group/mycampus/sm-training</w:t>
      </w:r>
      <w:r w:rsidR="00696AFE" w:rsidRPr="000D44C0">
        <w:rPr>
          <w:rFonts w:ascii="Garamond" w:hAnsi="Garamond"/>
          <w:sz w:val="24"/>
          <w:szCs w:val="24"/>
        </w:rPr>
        <w:t xml:space="preserve"> </w:t>
      </w:r>
      <w:r w:rsidRPr="000D44C0">
        <w:rPr>
          <w:rFonts w:ascii="Garamond" w:hAnsi="Garamond"/>
          <w:sz w:val="24"/>
          <w:szCs w:val="24"/>
        </w:rPr>
        <w:t>or contact SM at 581-4055.</w:t>
      </w:r>
    </w:p>
    <w:sectPr w:rsidR="00321EBA" w:rsidRPr="000D44C0" w:rsidSect="00BC7EA8">
      <w:headerReference w:type="default" r:id="rId9"/>
      <w:footerReference w:type="even" r:id="rId10"/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7D50" w14:textId="77777777" w:rsidR="00537169" w:rsidRDefault="00537169">
      <w:r>
        <w:separator/>
      </w:r>
    </w:p>
  </w:endnote>
  <w:endnote w:type="continuationSeparator" w:id="0">
    <w:p w14:paraId="0D04D52E" w14:textId="77777777" w:rsidR="00537169" w:rsidRDefault="005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FB48" w14:textId="77777777" w:rsidR="002C4AAC" w:rsidRDefault="002C4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684EE114" w14:textId="77777777" w:rsidR="002C4AAC" w:rsidRDefault="002C4A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92AB8" w14:textId="77777777" w:rsidR="00537169" w:rsidRDefault="00537169">
      <w:r>
        <w:separator/>
      </w:r>
    </w:p>
  </w:footnote>
  <w:footnote w:type="continuationSeparator" w:id="0">
    <w:p w14:paraId="49C57E4A" w14:textId="77777777" w:rsidR="00537169" w:rsidRDefault="005371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="108" w:tblpY="32"/>
      <w:tblW w:w="10818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152"/>
      <w:gridCol w:w="7326"/>
      <w:gridCol w:w="2340"/>
    </w:tblGrid>
    <w:tr w:rsidR="001E67D6" w:rsidRPr="000A49E7" w14:paraId="4D02A9F4" w14:textId="77777777" w:rsidTr="000A49E7">
      <w:trPr>
        <w:trHeight w:val="144"/>
      </w:trPr>
      <w:tc>
        <w:tcPr>
          <w:tcW w:w="1152" w:type="dxa"/>
          <w:shd w:val="clear" w:color="auto" w:fill="auto"/>
          <w:vAlign w:val="center"/>
        </w:tcPr>
        <w:p w14:paraId="498B2604" w14:textId="77777777" w:rsidR="001E67D6" w:rsidRPr="000A49E7" w:rsidRDefault="001E67D6" w:rsidP="000A49E7">
          <w:pPr>
            <w:suppressAutoHyphens/>
            <w:rPr>
              <w:rFonts w:ascii="Franklin Gothic Medium" w:hAnsi="Franklin Gothic Medium"/>
              <w:color w:val="808080"/>
              <w:sz w:val="16"/>
              <w:szCs w:val="16"/>
            </w:rPr>
          </w:pP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>Department:</w:t>
          </w:r>
        </w:p>
      </w:tc>
      <w:tc>
        <w:tcPr>
          <w:tcW w:w="7326" w:type="dxa"/>
          <w:shd w:val="clear" w:color="auto" w:fill="auto"/>
          <w:vAlign w:val="center"/>
        </w:tcPr>
        <w:p w14:paraId="7A3E5465" w14:textId="77777777" w:rsidR="001E67D6" w:rsidRPr="000A49E7" w:rsidRDefault="001E67D6" w:rsidP="00EB5E21">
          <w:pPr>
            <w:suppressAutoHyphens/>
            <w:rPr>
              <w:rFonts w:ascii="Franklin Gothic Medium" w:hAnsi="Franklin Gothic Medium"/>
              <w:color w:val="808080"/>
              <w:sz w:val="16"/>
              <w:szCs w:val="16"/>
            </w:rPr>
          </w:pP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 xml:space="preserve">The University of Maine </w:t>
          </w:r>
          <w:r w:rsidR="00696AFE">
            <w:rPr>
              <w:rFonts w:ascii="Franklin Gothic Medium" w:hAnsi="Franklin Gothic Medium"/>
              <w:color w:val="808080"/>
              <w:sz w:val="16"/>
              <w:szCs w:val="16"/>
            </w:rPr>
            <w:t>System</w:t>
          </w:r>
          <w:r w:rsidR="00F66A96">
            <w:rPr>
              <w:rFonts w:ascii="Franklin Gothic Medium" w:hAnsi="Franklin Gothic Medium"/>
              <w:color w:val="808080"/>
              <w:sz w:val="16"/>
              <w:szCs w:val="16"/>
            </w:rPr>
            <w:t xml:space="preserve"> / Safety Management</w:t>
          </w:r>
        </w:p>
      </w:tc>
      <w:tc>
        <w:tcPr>
          <w:tcW w:w="2340" w:type="dxa"/>
          <w:shd w:val="clear" w:color="auto" w:fill="auto"/>
          <w:vAlign w:val="center"/>
        </w:tcPr>
        <w:p w14:paraId="4438AAF1" w14:textId="77777777" w:rsidR="001E67D6" w:rsidRPr="000A49E7" w:rsidRDefault="001E67D6" w:rsidP="000A49E7">
          <w:pPr>
            <w:suppressAutoHyphens/>
            <w:jc w:val="right"/>
            <w:rPr>
              <w:rFonts w:ascii="Franklin Gothic Medium" w:hAnsi="Franklin Gothic Medium"/>
              <w:color w:val="808080"/>
              <w:sz w:val="16"/>
              <w:szCs w:val="16"/>
            </w:rPr>
          </w:pP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 xml:space="preserve">Page </w: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begin"/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instrText xml:space="preserve"> PAGE </w:instrTex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separate"/>
          </w:r>
          <w:r w:rsidR="00537169">
            <w:rPr>
              <w:rStyle w:val="PageNumber"/>
              <w:rFonts w:ascii="Franklin Gothic Medium" w:hAnsi="Franklin Gothic Medium"/>
              <w:noProof/>
              <w:color w:val="808080"/>
              <w:sz w:val="16"/>
              <w:szCs w:val="16"/>
            </w:rPr>
            <w:t>1</w: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end"/>
          </w: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 xml:space="preserve"> of </w: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begin"/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instrText xml:space="preserve"> NUMPAGES </w:instrTex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separate"/>
          </w:r>
          <w:r w:rsidR="00537169">
            <w:rPr>
              <w:rStyle w:val="PageNumber"/>
              <w:rFonts w:ascii="Franklin Gothic Medium" w:hAnsi="Franklin Gothic Medium"/>
              <w:noProof/>
              <w:color w:val="808080"/>
              <w:sz w:val="16"/>
              <w:szCs w:val="16"/>
            </w:rPr>
            <w:t>1</w:t>
          </w:r>
          <w:r w:rsidRPr="000A49E7">
            <w:rPr>
              <w:rStyle w:val="PageNumber"/>
              <w:rFonts w:ascii="Franklin Gothic Medium" w:hAnsi="Franklin Gothic Medium"/>
              <w:color w:val="808080"/>
              <w:sz w:val="16"/>
              <w:szCs w:val="16"/>
            </w:rPr>
            <w:fldChar w:fldCharType="end"/>
          </w:r>
        </w:p>
      </w:tc>
    </w:tr>
    <w:tr w:rsidR="001E67D6" w:rsidRPr="000A49E7" w14:paraId="013A7733" w14:textId="77777777" w:rsidTr="000A49E7">
      <w:trPr>
        <w:trHeight w:val="144"/>
      </w:trPr>
      <w:tc>
        <w:tcPr>
          <w:tcW w:w="1152" w:type="dxa"/>
          <w:shd w:val="clear" w:color="auto" w:fill="auto"/>
          <w:vAlign w:val="center"/>
        </w:tcPr>
        <w:p w14:paraId="7A3EDDA3" w14:textId="77777777" w:rsidR="001E67D6" w:rsidRPr="000A49E7" w:rsidRDefault="001E67D6" w:rsidP="000A49E7">
          <w:pPr>
            <w:suppressAutoHyphens/>
            <w:rPr>
              <w:rFonts w:ascii="Franklin Gothic Medium" w:hAnsi="Franklin Gothic Medium"/>
              <w:color w:val="808080"/>
              <w:sz w:val="16"/>
              <w:szCs w:val="16"/>
            </w:rPr>
          </w:pP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>Document:</w:t>
          </w:r>
        </w:p>
      </w:tc>
      <w:tc>
        <w:tcPr>
          <w:tcW w:w="7326" w:type="dxa"/>
          <w:shd w:val="clear" w:color="auto" w:fill="auto"/>
          <w:vAlign w:val="center"/>
        </w:tcPr>
        <w:p w14:paraId="58C9BAE9" w14:textId="77777777" w:rsidR="001E67D6" w:rsidRPr="000A49E7" w:rsidRDefault="001E67D6" w:rsidP="000A49E7">
          <w:pPr>
            <w:suppressAutoHyphens/>
            <w:rPr>
              <w:rFonts w:ascii="Franklin Gothic Medium" w:hAnsi="Franklin Gothic Medium"/>
              <w:color w:val="808080"/>
              <w:sz w:val="16"/>
              <w:szCs w:val="16"/>
            </w:rPr>
          </w:pPr>
          <w:r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>Department Annual Safety Training Checklist</w:t>
          </w:r>
        </w:p>
      </w:tc>
      <w:tc>
        <w:tcPr>
          <w:tcW w:w="2340" w:type="dxa"/>
          <w:shd w:val="clear" w:color="auto" w:fill="auto"/>
          <w:vAlign w:val="center"/>
        </w:tcPr>
        <w:p w14:paraId="4E1470DC" w14:textId="77777777" w:rsidR="001E67D6" w:rsidRPr="000A49E7" w:rsidRDefault="00696AFE" w:rsidP="00EB5E21">
          <w:pPr>
            <w:suppressAutoHyphens/>
            <w:jc w:val="right"/>
            <w:rPr>
              <w:rFonts w:ascii="Franklin Gothic Medium" w:hAnsi="Franklin Gothic Medium"/>
              <w:color w:val="808080"/>
              <w:sz w:val="16"/>
              <w:szCs w:val="16"/>
            </w:rPr>
          </w:pPr>
          <w:r>
            <w:rPr>
              <w:rFonts w:ascii="Franklin Gothic Medium" w:hAnsi="Franklin Gothic Medium"/>
              <w:color w:val="808080"/>
              <w:sz w:val="16"/>
              <w:szCs w:val="16"/>
            </w:rPr>
            <w:t>08</w:t>
          </w:r>
          <w:r w:rsidR="00A278BC"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 xml:space="preserve">03032, </w:t>
          </w:r>
          <w:r w:rsidR="00EB5E21">
            <w:rPr>
              <w:rFonts w:ascii="Franklin Gothic Medium" w:hAnsi="Franklin Gothic Medium"/>
              <w:color w:val="808080"/>
              <w:sz w:val="16"/>
              <w:szCs w:val="16"/>
            </w:rPr>
            <w:t>06</w:t>
          </w:r>
          <w:r w:rsidR="00A278BC"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>/</w:t>
          </w:r>
          <w:r w:rsidR="00EB5E21">
            <w:rPr>
              <w:rFonts w:ascii="Franklin Gothic Medium" w:hAnsi="Franklin Gothic Medium"/>
              <w:color w:val="808080"/>
              <w:sz w:val="16"/>
              <w:szCs w:val="16"/>
            </w:rPr>
            <w:t>16</w:t>
          </w:r>
          <w:r w:rsidR="00A278BC" w:rsidRPr="000A49E7">
            <w:rPr>
              <w:rFonts w:ascii="Franklin Gothic Medium" w:hAnsi="Franklin Gothic Medium"/>
              <w:color w:val="808080"/>
              <w:sz w:val="16"/>
              <w:szCs w:val="16"/>
            </w:rPr>
            <w:t>/201</w:t>
          </w:r>
          <w:r w:rsidR="00EB5E21">
            <w:rPr>
              <w:rFonts w:ascii="Franklin Gothic Medium" w:hAnsi="Franklin Gothic Medium"/>
              <w:color w:val="808080"/>
              <w:sz w:val="16"/>
              <w:szCs w:val="16"/>
            </w:rPr>
            <w:t>8</w:t>
          </w:r>
        </w:p>
      </w:tc>
    </w:tr>
  </w:tbl>
  <w:p w14:paraId="3AFB99BF" w14:textId="77777777" w:rsidR="002C4AAC" w:rsidRDefault="002C4AAC">
    <w:pPr>
      <w:pStyle w:val="Header"/>
      <w:tabs>
        <w:tab w:val="clear" w:pos="4320"/>
        <w:tab w:val="clear" w:pos="8640"/>
        <w:tab w:val="left" w:pos="2340"/>
        <w:tab w:val="center" w:pos="4140"/>
        <w:tab w:val="left" w:pos="8217"/>
        <w:tab w:val="right" w:pos="9000"/>
        <w:tab w:val="left" w:pos="972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4E1E"/>
    <w:multiLevelType w:val="hybridMultilevel"/>
    <w:tmpl w:val="2CD0B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5608D"/>
    <w:multiLevelType w:val="hybridMultilevel"/>
    <w:tmpl w:val="4330E2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04096B"/>
    <w:multiLevelType w:val="singleLevel"/>
    <w:tmpl w:val="EA1267CE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0902E9"/>
    <w:multiLevelType w:val="hybridMultilevel"/>
    <w:tmpl w:val="86B8B2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0F02E1"/>
    <w:multiLevelType w:val="hybridMultilevel"/>
    <w:tmpl w:val="4B70892C"/>
    <w:lvl w:ilvl="0" w:tplc="78CCB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E5125E"/>
    <w:multiLevelType w:val="hybridMultilevel"/>
    <w:tmpl w:val="2A1E1A60"/>
    <w:lvl w:ilvl="0" w:tplc="78CCB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5C3F6F"/>
    <w:multiLevelType w:val="singleLevel"/>
    <w:tmpl w:val="1D08169C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9"/>
    <w:rsid w:val="00000DEA"/>
    <w:rsid w:val="00001D1B"/>
    <w:rsid w:val="00051E89"/>
    <w:rsid w:val="000674EC"/>
    <w:rsid w:val="00071912"/>
    <w:rsid w:val="00071EFC"/>
    <w:rsid w:val="000762FF"/>
    <w:rsid w:val="00077425"/>
    <w:rsid w:val="000A49E7"/>
    <w:rsid w:val="000D2418"/>
    <w:rsid w:val="000D44C0"/>
    <w:rsid w:val="00136199"/>
    <w:rsid w:val="001647F8"/>
    <w:rsid w:val="001848F1"/>
    <w:rsid w:val="001A54A1"/>
    <w:rsid w:val="001A737C"/>
    <w:rsid w:val="001B79DD"/>
    <w:rsid w:val="001D4970"/>
    <w:rsid w:val="001E123F"/>
    <w:rsid w:val="001E67D6"/>
    <w:rsid w:val="001F64C5"/>
    <w:rsid w:val="00202DE0"/>
    <w:rsid w:val="002031E6"/>
    <w:rsid w:val="00206766"/>
    <w:rsid w:val="00207D38"/>
    <w:rsid w:val="00230CF0"/>
    <w:rsid w:val="00250141"/>
    <w:rsid w:val="002569BB"/>
    <w:rsid w:val="002B6C3B"/>
    <w:rsid w:val="002C4AAC"/>
    <w:rsid w:val="002D4C1B"/>
    <w:rsid w:val="002D7708"/>
    <w:rsid w:val="002F0F5D"/>
    <w:rsid w:val="00307684"/>
    <w:rsid w:val="003113CE"/>
    <w:rsid w:val="00321EBA"/>
    <w:rsid w:val="00324835"/>
    <w:rsid w:val="003277D0"/>
    <w:rsid w:val="00327F85"/>
    <w:rsid w:val="003423A0"/>
    <w:rsid w:val="003633BB"/>
    <w:rsid w:val="00392778"/>
    <w:rsid w:val="00397966"/>
    <w:rsid w:val="003A1543"/>
    <w:rsid w:val="003B3852"/>
    <w:rsid w:val="003C0609"/>
    <w:rsid w:val="003D1E67"/>
    <w:rsid w:val="003D40EE"/>
    <w:rsid w:val="003E5E7B"/>
    <w:rsid w:val="003F0EEA"/>
    <w:rsid w:val="003F2A0A"/>
    <w:rsid w:val="004145ED"/>
    <w:rsid w:val="00421AD0"/>
    <w:rsid w:val="0043125E"/>
    <w:rsid w:val="00431A5A"/>
    <w:rsid w:val="00434C3E"/>
    <w:rsid w:val="00453553"/>
    <w:rsid w:val="00464D9F"/>
    <w:rsid w:val="00470EB6"/>
    <w:rsid w:val="0047148E"/>
    <w:rsid w:val="00480B2A"/>
    <w:rsid w:val="00487DBC"/>
    <w:rsid w:val="0049729C"/>
    <w:rsid w:val="004A66EF"/>
    <w:rsid w:val="004C01CF"/>
    <w:rsid w:val="004E2823"/>
    <w:rsid w:val="004F2454"/>
    <w:rsid w:val="00531CBE"/>
    <w:rsid w:val="00533200"/>
    <w:rsid w:val="00537169"/>
    <w:rsid w:val="00591E53"/>
    <w:rsid w:val="005C67C0"/>
    <w:rsid w:val="005E2E37"/>
    <w:rsid w:val="00621140"/>
    <w:rsid w:val="00623AB8"/>
    <w:rsid w:val="006351D5"/>
    <w:rsid w:val="0063700E"/>
    <w:rsid w:val="00660BD0"/>
    <w:rsid w:val="00664C73"/>
    <w:rsid w:val="00672619"/>
    <w:rsid w:val="00676A8C"/>
    <w:rsid w:val="006862A9"/>
    <w:rsid w:val="00696AFE"/>
    <w:rsid w:val="006A3C6D"/>
    <w:rsid w:val="006B2148"/>
    <w:rsid w:val="006B2AA6"/>
    <w:rsid w:val="006B426F"/>
    <w:rsid w:val="006B6E25"/>
    <w:rsid w:val="006E69C4"/>
    <w:rsid w:val="007113B2"/>
    <w:rsid w:val="00715695"/>
    <w:rsid w:val="00731916"/>
    <w:rsid w:val="00735F21"/>
    <w:rsid w:val="007364B5"/>
    <w:rsid w:val="00764C7C"/>
    <w:rsid w:val="0078438C"/>
    <w:rsid w:val="00785297"/>
    <w:rsid w:val="00794AF9"/>
    <w:rsid w:val="007A0509"/>
    <w:rsid w:val="007A2323"/>
    <w:rsid w:val="007A45D3"/>
    <w:rsid w:val="007B7A8D"/>
    <w:rsid w:val="007E0D4C"/>
    <w:rsid w:val="007E3A83"/>
    <w:rsid w:val="007E3DB0"/>
    <w:rsid w:val="00801F99"/>
    <w:rsid w:val="00862207"/>
    <w:rsid w:val="00862984"/>
    <w:rsid w:val="00870BAB"/>
    <w:rsid w:val="008738A3"/>
    <w:rsid w:val="00877848"/>
    <w:rsid w:val="008A06FF"/>
    <w:rsid w:val="008B58C3"/>
    <w:rsid w:val="008C614D"/>
    <w:rsid w:val="008E4E43"/>
    <w:rsid w:val="008E5F09"/>
    <w:rsid w:val="008F0FAF"/>
    <w:rsid w:val="00911940"/>
    <w:rsid w:val="00976EC5"/>
    <w:rsid w:val="00977C4F"/>
    <w:rsid w:val="0098213E"/>
    <w:rsid w:val="009867DF"/>
    <w:rsid w:val="00990D55"/>
    <w:rsid w:val="00991B20"/>
    <w:rsid w:val="009C3D61"/>
    <w:rsid w:val="009F5B1F"/>
    <w:rsid w:val="00A01072"/>
    <w:rsid w:val="00A06F1E"/>
    <w:rsid w:val="00A11134"/>
    <w:rsid w:val="00A2427F"/>
    <w:rsid w:val="00A278BC"/>
    <w:rsid w:val="00A30F64"/>
    <w:rsid w:val="00A36C07"/>
    <w:rsid w:val="00A5112B"/>
    <w:rsid w:val="00A52240"/>
    <w:rsid w:val="00A61CB1"/>
    <w:rsid w:val="00A7045B"/>
    <w:rsid w:val="00A73AE6"/>
    <w:rsid w:val="00AA0A18"/>
    <w:rsid w:val="00AA0C2B"/>
    <w:rsid w:val="00AA5D8E"/>
    <w:rsid w:val="00AB0018"/>
    <w:rsid w:val="00AB53B5"/>
    <w:rsid w:val="00AD21AF"/>
    <w:rsid w:val="00AE29DD"/>
    <w:rsid w:val="00AE3F2C"/>
    <w:rsid w:val="00AF05B0"/>
    <w:rsid w:val="00AF6E8C"/>
    <w:rsid w:val="00B012B1"/>
    <w:rsid w:val="00B04F30"/>
    <w:rsid w:val="00B15659"/>
    <w:rsid w:val="00B160BE"/>
    <w:rsid w:val="00B27ADC"/>
    <w:rsid w:val="00B31CAC"/>
    <w:rsid w:val="00B32FD7"/>
    <w:rsid w:val="00B3347D"/>
    <w:rsid w:val="00B369A9"/>
    <w:rsid w:val="00B4200E"/>
    <w:rsid w:val="00B5497F"/>
    <w:rsid w:val="00B828A9"/>
    <w:rsid w:val="00B84417"/>
    <w:rsid w:val="00B845FB"/>
    <w:rsid w:val="00BA498F"/>
    <w:rsid w:val="00BA50FD"/>
    <w:rsid w:val="00BB53A6"/>
    <w:rsid w:val="00BC7EA8"/>
    <w:rsid w:val="00BD7A71"/>
    <w:rsid w:val="00BE19AF"/>
    <w:rsid w:val="00BF2FD1"/>
    <w:rsid w:val="00BF491E"/>
    <w:rsid w:val="00C07772"/>
    <w:rsid w:val="00C344A4"/>
    <w:rsid w:val="00C542D6"/>
    <w:rsid w:val="00C55AE6"/>
    <w:rsid w:val="00C661FF"/>
    <w:rsid w:val="00C677D1"/>
    <w:rsid w:val="00C73E3D"/>
    <w:rsid w:val="00C7553F"/>
    <w:rsid w:val="00C97A5C"/>
    <w:rsid w:val="00CA144A"/>
    <w:rsid w:val="00CC65E7"/>
    <w:rsid w:val="00CD0369"/>
    <w:rsid w:val="00CD0C8D"/>
    <w:rsid w:val="00CD51CD"/>
    <w:rsid w:val="00CE0402"/>
    <w:rsid w:val="00D032EA"/>
    <w:rsid w:val="00D04A29"/>
    <w:rsid w:val="00D14B37"/>
    <w:rsid w:val="00D14F12"/>
    <w:rsid w:val="00D24E74"/>
    <w:rsid w:val="00D275E9"/>
    <w:rsid w:val="00D33AE7"/>
    <w:rsid w:val="00D43826"/>
    <w:rsid w:val="00D461A7"/>
    <w:rsid w:val="00D67BD8"/>
    <w:rsid w:val="00D74F4C"/>
    <w:rsid w:val="00D84A0B"/>
    <w:rsid w:val="00D91389"/>
    <w:rsid w:val="00DC4BB0"/>
    <w:rsid w:val="00DC4FFD"/>
    <w:rsid w:val="00DC67CD"/>
    <w:rsid w:val="00DC7453"/>
    <w:rsid w:val="00DD3B50"/>
    <w:rsid w:val="00DF136B"/>
    <w:rsid w:val="00DF703E"/>
    <w:rsid w:val="00E0667A"/>
    <w:rsid w:val="00E07FC5"/>
    <w:rsid w:val="00E3320D"/>
    <w:rsid w:val="00E46597"/>
    <w:rsid w:val="00E6204D"/>
    <w:rsid w:val="00E75D5D"/>
    <w:rsid w:val="00E9109C"/>
    <w:rsid w:val="00E9718E"/>
    <w:rsid w:val="00EB5E21"/>
    <w:rsid w:val="00EC0B2E"/>
    <w:rsid w:val="00ED1E76"/>
    <w:rsid w:val="00EE46D9"/>
    <w:rsid w:val="00EF125E"/>
    <w:rsid w:val="00EF4C2E"/>
    <w:rsid w:val="00EF5467"/>
    <w:rsid w:val="00F327BA"/>
    <w:rsid w:val="00F40A44"/>
    <w:rsid w:val="00F4385A"/>
    <w:rsid w:val="00F4612A"/>
    <w:rsid w:val="00F57CAF"/>
    <w:rsid w:val="00F6078D"/>
    <w:rsid w:val="00F610F4"/>
    <w:rsid w:val="00F63F27"/>
    <w:rsid w:val="00F66A96"/>
    <w:rsid w:val="00F97CA1"/>
    <w:rsid w:val="00FB6BF1"/>
    <w:rsid w:val="00FD1A5B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5341"/>
  <w15:chartTrackingRefBased/>
  <w15:docId w15:val="{769F75C0-DB98-49A9-8DB0-A3A1AE90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95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-45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ind w:right="-1872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left" w:pos="7290"/>
      </w:tabs>
      <w:ind w:left="54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styleId="BodyText">
    <w:name w:val="Body Text"/>
    <w:basedOn w:val="Normal"/>
    <w:pPr>
      <w:spacing w:after="160" w:line="480" w:lineRule="auto"/>
    </w:pPr>
    <w:rPr>
      <w:sz w:val="24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</w:tabs>
      <w:ind w:left="576" w:hanging="360"/>
    </w:pPr>
    <w:rPr>
      <w:rFonts w:ascii="Book Antiqua" w:hAnsi="Book Antiqua"/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-270"/>
    </w:pPr>
    <w:rPr>
      <w:b/>
      <w:sz w:val="24"/>
    </w:rPr>
  </w:style>
  <w:style w:type="paragraph" w:styleId="BodyText2">
    <w:name w:val="Body Text 2"/>
    <w:basedOn w:val="Normal"/>
    <w:rPr>
      <w:b/>
      <w:color w:val="FF0000"/>
      <w:sz w:val="24"/>
    </w:rPr>
  </w:style>
  <w:style w:type="paragraph" w:styleId="BodyText3">
    <w:name w:val="Body Text 3"/>
    <w:basedOn w:val="Normal"/>
    <w:pPr>
      <w:jc w:val="center"/>
    </w:pPr>
    <w:rPr>
      <w:sz w:val="72"/>
    </w:rPr>
  </w:style>
  <w:style w:type="paragraph" w:styleId="Header">
    <w:name w:val="header"/>
    <w:basedOn w:val="Normal"/>
    <w:rsid w:val="00480B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0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4C7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B2148"/>
    <w:pPr>
      <w:jc w:val="center"/>
    </w:pPr>
    <w:rPr>
      <w:b/>
      <w:bCs/>
      <w:sz w:val="24"/>
    </w:rPr>
  </w:style>
  <w:style w:type="character" w:styleId="Hyperlink">
    <w:name w:val="Hyperlink"/>
    <w:rsid w:val="006B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ycampus.maine.edu/group/mycampus/sm-training" TargetMode="External"/><Relationship Id="rId8" Type="http://schemas.openxmlformats.org/officeDocument/2006/relationships/hyperlink" Target="https://mycampus.maine.edu/group/mycampus/sm-train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0803032 Department Annual Safety Training Record</vt:lpstr>
    </vt:vector>
  </TitlesOfParts>
  <Company>Safety and Environmental Management</Company>
  <LinksUpToDate>false</LinksUpToDate>
  <CharactersWithSpaces>5912</CharactersWithSpaces>
  <SharedDoc>false</SharedDoc>
  <HLinks>
    <vt:vector size="18" baseType="variant">
      <vt:variant>
        <vt:i4>2424932</vt:i4>
      </vt:variant>
      <vt:variant>
        <vt:i4>95</vt:i4>
      </vt:variant>
      <vt:variant>
        <vt:i4>0</vt:i4>
      </vt:variant>
      <vt:variant>
        <vt:i4>5</vt:i4>
      </vt:variant>
      <vt:variant>
        <vt:lpwstr>http://www2.umaine.edu/SEM/training.htm</vt:lpwstr>
      </vt:variant>
      <vt:variant>
        <vt:lpwstr/>
      </vt:variant>
      <vt:variant>
        <vt:i4>2424932</vt:i4>
      </vt:variant>
      <vt:variant>
        <vt:i4>30</vt:i4>
      </vt:variant>
      <vt:variant>
        <vt:i4>0</vt:i4>
      </vt:variant>
      <vt:variant>
        <vt:i4>5</vt:i4>
      </vt:variant>
      <vt:variant>
        <vt:lpwstr>http://www2.umaine.edu/SEM/training.htm</vt:lpwstr>
      </vt:variant>
      <vt:variant>
        <vt:lpwstr/>
      </vt:variant>
      <vt:variant>
        <vt:i4>2424932</vt:i4>
      </vt:variant>
      <vt:variant>
        <vt:i4>24</vt:i4>
      </vt:variant>
      <vt:variant>
        <vt:i4>0</vt:i4>
      </vt:variant>
      <vt:variant>
        <vt:i4>5</vt:i4>
      </vt:variant>
      <vt:variant>
        <vt:lpwstr>http://www2.umaine.edu/SEM/training.htm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0803032 Department Annual Safety Training Record</dc:title>
  <dc:subject>Supervisor's guide in preparing the Safety and Environment Area Specific Training</dc:subject>
  <dc:creator>UMS SM</dc:creator>
  <cp:keywords/>
  <dc:description/>
  <cp:lastModifiedBy>Microsoft Office User</cp:lastModifiedBy>
  <cp:revision>2</cp:revision>
  <cp:lastPrinted>2018-06-18T13:46:00Z</cp:lastPrinted>
  <dcterms:created xsi:type="dcterms:W3CDTF">2019-05-23T12:56:00Z</dcterms:created>
  <dcterms:modified xsi:type="dcterms:W3CDTF">2019-05-23T12:56:00Z</dcterms:modified>
</cp:coreProperties>
</file>